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A32" w:rsidRDefault="002F2A32" w:rsidP="00F64E26">
      <w:pPr>
        <w:pStyle w:val="af1"/>
        <w:ind w:left="6237" w:firstLine="0"/>
      </w:pPr>
      <w:r>
        <w:t>Утвержден</w:t>
      </w:r>
    </w:p>
    <w:p w:rsidR="002F2A32" w:rsidRDefault="002F2A32" w:rsidP="00F64E26">
      <w:pPr>
        <w:pStyle w:val="af1"/>
        <w:ind w:left="6237" w:firstLine="0"/>
      </w:pPr>
    </w:p>
    <w:p w:rsidR="002F2A32" w:rsidRDefault="00AF2F4F" w:rsidP="00F64E26">
      <w:pPr>
        <w:pStyle w:val="af1"/>
        <w:ind w:left="6237" w:firstLine="0"/>
      </w:pPr>
      <w:r>
        <w:t>постановлением А</w:t>
      </w:r>
      <w:r w:rsidR="002F2A32">
        <w:t>дминистрации По</w:t>
      </w:r>
      <w:r>
        <w:t>граничного муниципального округа</w:t>
      </w:r>
      <w:r w:rsidR="002F2A32">
        <w:t xml:space="preserve"> Приморского края</w:t>
      </w:r>
    </w:p>
    <w:p w:rsidR="002F2A32" w:rsidRDefault="002F2A32" w:rsidP="00F64E26">
      <w:pPr>
        <w:pStyle w:val="af1"/>
        <w:ind w:left="6237" w:firstLine="0"/>
      </w:pPr>
      <w:r>
        <w:t xml:space="preserve">от </w:t>
      </w:r>
      <w:r w:rsidR="00AF2F4F">
        <w:rPr>
          <w:u w:val="single"/>
        </w:rPr>
        <w:t>____________</w:t>
      </w:r>
      <w:r>
        <w:t>_</w:t>
      </w:r>
      <w:r w:rsidR="00AF2F4F">
        <w:t>__</w:t>
      </w:r>
      <w:r>
        <w:rPr>
          <w:lang w:val="en-US"/>
        </w:rPr>
        <w:t>N</w:t>
      </w:r>
      <w:r w:rsidRPr="002F2A32">
        <w:t xml:space="preserve"> </w:t>
      </w:r>
      <w:r w:rsidR="00AF2F4F">
        <w:rPr>
          <w:u w:val="single"/>
        </w:rPr>
        <w:t xml:space="preserve"> ______</w:t>
      </w:r>
      <w:r w:rsidR="00421F6F">
        <w:rPr>
          <w:u w:val="single"/>
        </w:rPr>
        <w:t xml:space="preserve"> </w:t>
      </w:r>
    </w:p>
    <w:p w:rsidR="002F2A32" w:rsidRPr="00421F6F" w:rsidRDefault="00421F6F" w:rsidP="002F2A32">
      <w:pPr>
        <w:autoSpaceDE w:val="0"/>
        <w:autoSpaceDN w:val="0"/>
        <w:adjustRightInd w:val="0"/>
        <w:jc w:val="center"/>
      </w:pPr>
      <w:r w:rsidRPr="00421F6F">
        <w:rPr>
          <w:sz w:val="28"/>
          <w:szCs w:val="28"/>
        </w:rPr>
        <w:t xml:space="preserve">             </w:t>
      </w:r>
      <w:r>
        <w:rPr>
          <w:sz w:val="28"/>
          <w:szCs w:val="28"/>
        </w:rPr>
        <w:t xml:space="preserve">                                                           </w:t>
      </w:r>
    </w:p>
    <w:p w:rsidR="002F2A32" w:rsidRPr="00AF2F4F" w:rsidRDefault="002F2A32" w:rsidP="002F2A32">
      <w:pPr>
        <w:autoSpaceDE w:val="0"/>
        <w:autoSpaceDN w:val="0"/>
        <w:adjustRightInd w:val="0"/>
        <w:jc w:val="center"/>
        <w:rPr>
          <w:color w:val="FF0000"/>
          <w:sz w:val="28"/>
          <w:szCs w:val="28"/>
        </w:rPr>
      </w:pPr>
    </w:p>
    <w:p w:rsidR="002F2A32" w:rsidRPr="00AF2F4F" w:rsidRDefault="002F2A32" w:rsidP="00093168">
      <w:pPr>
        <w:pStyle w:val="1"/>
      </w:pPr>
      <w:r w:rsidRPr="00AF2F4F">
        <w:t xml:space="preserve">АДМИНИСТРАТИВНЫЙ РЕГЛАМЕНТ </w:t>
      </w:r>
    </w:p>
    <w:p w:rsidR="002F2A32" w:rsidRDefault="002F2A32" w:rsidP="00093168">
      <w:pPr>
        <w:pStyle w:val="1"/>
      </w:pPr>
      <w:r w:rsidRPr="00AF2F4F">
        <w:t>ПРЕДОСТАВЛЕНИЯ МУНИЦИПАЛЬНОЙ УСЛУГИ</w:t>
      </w:r>
    </w:p>
    <w:p w:rsidR="00AF2F4F" w:rsidRPr="00AF2F4F" w:rsidRDefault="00AF2F4F" w:rsidP="00AF2F4F"/>
    <w:p w:rsidR="002F2A32" w:rsidRPr="00D75974" w:rsidRDefault="000C54B5" w:rsidP="00093168">
      <w:pPr>
        <w:pStyle w:val="1"/>
      </w:pPr>
      <w:proofErr w:type="gramStart"/>
      <w:r w:rsidRPr="002222B1">
        <w:rPr>
          <w:rFonts w:eastAsia="Calibri"/>
          <w:bCs/>
          <w:sz w:val="26"/>
          <w:szCs w:val="26"/>
          <w:lang w:eastAsia="en-US"/>
        </w:rPr>
        <w:t>Предоставление гражданам в собственность или в аренду земельных участков, в случаях, предусмотренных Федеральным законом от 1 мая 2016 г. № 119-ФЗ «</w:t>
      </w:r>
      <w:r w:rsidRPr="002222B1">
        <w:rPr>
          <w:sz w:val="26"/>
          <w:szCs w:val="26"/>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w:t>
      </w:r>
      <w:r w:rsidRPr="000C54B5">
        <w:rPr>
          <w:sz w:val="26"/>
          <w:szCs w:val="26"/>
        </w:rPr>
        <w:t>Федерации</w:t>
      </w:r>
      <w:proofErr w:type="gramEnd"/>
      <w:r>
        <w:rPr>
          <w:sz w:val="26"/>
          <w:szCs w:val="26"/>
        </w:rPr>
        <w:t>»</w:t>
      </w:r>
      <w:r w:rsidR="00D75974" w:rsidRPr="00D75974">
        <w:rPr>
          <w:rFonts w:eastAsia="Calibri"/>
          <w:b w:val="0"/>
          <w:bCs/>
          <w:sz w:val="26"/>
          <w:szCs w:val="26"/>
          <w:lang w:eastAsia="en-US"/>
        </w:rPr>
        <w:t xml:space="preserve"> </w:t>
      </w:r>
      <w:r w:rsidR="00D75974" w:rsidRPr="00D75974">
        <w:rPr>
          <w:rFonts w:eastAsia="Calibri"/>
          <w:bCs/>
          <w:sz w:val="26"/>
          <w:szCs w:val="26"/>
          <w:lang w:eastAsia="en-US"/>
        </w:rPr>
        <w:t>из земель</w:t>
      </w:r>
      <w:r w:rsidR="00900C64">
        <w:rPr>
          <w:rFonts w:eastAsia="Calibri"/>
          <w:bCs/>
          <w:sz w:val="26"/>
          <w:szCs w:val="26"/>
          <w:lang w:eastAsia="en-US"/>
        </w:rPr>
        <w:t>,</w:t>
      </w:r>
      <w:r w:rsidR="00D75974" w:rsidRPr="00D75974">
        <w:rPr>
          <w:rFonts w:eastAsia="Calibri"/>
          <w:bCs/>
          <w:sz w:val="26"/>
          <w:szCs w:val="26"/>
          <w:lang w:eastAsia="en-US"/>
        </w:rPr>
        <w:t xml:space="preserve"> находящихся в государственной </w:t>
      </w:r>
      <w:r w:rsidR="003107DA">
        <w:rPr>
          <w:rFonts w:eastAsia="Calibri"/>
          <w:bCs/>
          <w:sz w:val="26"/>
          <w:szCs w:val="26"/>
          <w:lang w:eastAsia="en-US"/>
        </w:rPr>
        <w:t>или муниципальной собственности</w:t>
      </w:r>
    </w:p>
    <w:p w:rsidR="00F51FF3" w:rsidRPr="00D75974" w:rsidRDefault="00F51FF3" w:rsidP="00F51FF3"/>
    <w:p w:rsidR="002F2A32" w:rsidRPr="00092EDC" w:rsidRDefault="002F2A32" w:rsidP="00C53973">
      <w:pPr>
        <w:pStyle w:val="2"/>
        <w:rPr>
          <w:lang w:val="ru-RU"/>
        </w:rPr>
      </w:pPr>
      <w:r w:rsidRPr="00AF2F4F">
        <w:t>I</w:t>
      </w:r>
      <w:r w:rsidRPr="00092EDC">
        <w:rPr>
          <w:lang w:val="ru-RU"/>
        </w:rPr>
        <w:t>. ОБЩИЕ ПОЛОЖЕНИЯ</w:t>
      </w:r>
    </w:p>
    <w:p w:rsidR="002F2A32" w:rsidRPr="00AF2F4F" w:rsidRDefault="00F51FF3" w:rsidP="0028424D">
      <w:pPr>
        <w:pStyle w:val="3"/>
      </w:pPr>
      <w:r w:rsidRPr="00AF2F4F">
        <w:t xml:space="preserve">1. </w:t>
      </w:r>
      <w:r w:rsidR="002F2A32" w:rsidRPr="00AF2F4F">
        <w:t>Предмет регулирования административного регламента</w:t>
      </w:r>
    </w:p>
    <w:p w:rsidR="002F2A32" w:rsidRPr="00C15CC4" w:rsidRDefault="00F51FF3" w:rsidP="00F51FF3">
      <w:r w:rsidRPr="00C15CC4">
        <w:t xml:space="preserve">1.1. </w:t>
      </w:r>
      <w:proofErr w:type="gramStart"/>
      <w:r w:rsidR="002F2A32" w:rsidRPr="00C15CC4">
        <w:t>Настоящий административный регламент предоставления  муниципальной услуги «</w:t>
      </w:r>
      <w:r w:rsidR="008F2C8C" w:rsidRPr="00C15CC4">
        <w:rPr>
          <w:rFonts w:eastAsia="Calibri"/>
          <w:bCs/>
          <w:lang w:eastAsia="en-US"/>
        </w:rPr>
        <w:t>Предоставление гражданам в собственность или в аренду земельных участков, в случаях, предусмотренных Федеральным законом от 1 мая 2016 г. № 119-ФЗ «</w:t>
      </w:r>
      <w:r w:rsidR="008F2C8C" w:rsidRPr="00C15CC4">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w:t>
      </w:r>
      <w:proofErr w:type="gramEnd"/>
      <w:r w:rsidR="008F2C8C" w:rsidRPr="00C15CC4">
        <w:t xml:space="preserve"> </w:t>
      </w:r>
      <w:proofErr w:type="gramStart"/>
      <w:r w:rsidR="008F2C8C" w:rsidRPr="00C15CC4">
        <w:t>в отдельные законодательные акты Российской Федерации</w:t>
      </w:r>
      <w:r w:rsidR="002F2A32" w:rsidRPr="00C15CC4">
        <w:rPr>
          <w:bCs/>
        </w:rPr>
        <w:t>»</w:t>
      </w:r>
      <w:r w:rsidR="002F2A32" w:rsidRPr="00C15CC4">
        <w:t xml:space="preserve"> </w:t>
      </w:r>
      <w:r w:rsidR="00D75974" w:rsidRPr="00C15CC4">
        <w:rPr>
          <w:rFonts w:eastAsia="Calibri"/>
          <w:bCs/>
          <w:lang w:eastAsia="en-US"/>
        </w:rPr>
        <w:t>из земель</w:t>
      </w:r>
      <w:r w:rsidR="00900C64">
        <w:rPr>
          <w:rFonts w:eastAsia="Calibri"/>
          <w:bCs/>
          <w:lang w:eastAsia="en-US"/>
        </w:rPr>
        <w:t>,</w:t>
      </w:r>
      <w:r w:rsidR="00D75974" w:rsidRPr="00C15CC4">
        <w:rPr>
          <w:rFonts w:eastAsia="Calibri"/>
          <w:bCs/>
          <w:lang w:eastAsia="en-US"/>
        </w:rPr>
        <w:t xml:space="preserve"> находящихся в государственной или муниципальной собственности </w:t>
      </w:r>
      <w:r w:rsidR="002F2A32" w:rsidRPr="00C15CC4">
        <w:t>(далее - административный регламент) разработан в целях повышения качества предоставления и доступности муниципальной услуги «</w:t>
      </w:r>
      <w:r w:rsidR="008F2C8C" w:rsidRPr="00C15CC4">
        <w:rPr>
          <w:rFonts w:eastAsia="Calibri"/>
          <w:bCs/>
          <w:lang w:eastAsia="en-US"/>
        </w:rPr>
        <w:t>Предоставление гражданам в собственность или в аренду земельных участков, в случаях, предусмотренных Федеральным законом от 1 мая 2016 г. № 119-ФЗ «</w:t>
      </w:r>
      <w:r w:rsidR="008F2C8C" w:rsidRPr="00C15CC4">
        <w:t>Об особенностях предоставления гражданам земельных участков, находящихся в государственной или муниципальной собственности и</w:t>
      </w:r>
      <w:proofErr w:type="gramEnd"/>
      <w:r w:rsidR="008F2C8C" w:rsidRPr="00C15CC4">
        <w:t xml:space="preserve"> </w:t>
      </w:r>
      <w:proofErr w:type="gramStart"/>
      <w:r w:rsidR="008F2C8C" w:rsidRPr="00C15CC4">
        <w:t>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2F2A32" w:rsidRPr="00C15CC4">
        <w:t xml:space="preserve">» </w:t>
      </w:r>
      <w:r w:rsidR="00D75974" w:rsidRPr="00C15CC4">
        <w:rPr>
          <w:rFonts w:eastAsia="Calibri"/>
          <w:bCs/>
          <w:lang w:eastAsia="en-US"/>
        </w:rPr>
        <w:t>из земель</w:t>
      </w:r>
      <w:r w:rsidR="00900C64">
        <w:rPr>
          <w:rFonts w:eastAsia="Calibri"/>
          <w:bCs/>
          <w:lang w:eastAsia="en-US"/>
        </w:rPr>
        <w:t>,</w:t>
      </w:r>
      <w:r w:rsidR="00D75974" w:rsidRPr="00C15CC4">
        <w:rPr>
          <w:rFonts w:eastAsia="Calibri"/>
          <w:bCs/>
          <w:lang w:eastAsia="en-US"/>
        </w:rPr>
        <w:t xml:space="preserve"> находящихся в государственной или муниципальной собственности </w:t>
      </w:r>
      <w:r w:rsidR="002F2A32" w:rsidRPr="00C15CC4">
        <w:t xml:space="preserve">(далее - муниципальная услуга), создания комфортных </w:t>
      </w:r>
      <w:r w:rsidR="002F2A32" w:rsidRPr="00C15CC4">
        <w:lastRenderedPageBreak/>
        <w:t xml:space="preserve">условий для получателей муниципальной услуги, определяет сроки и последовательность действий (административных процедур) при осуществлении </w:t>
      </w:r>
      <w:r w:rsidR="005F3C3F" w:rsidRPr="00C15CC4">
        <w:t>А</w:t>
      </w:r>
      <w:r w:rsidR="002F2A32" w:rsidRPr="00C15CC4">
        <w:t>дминистрацией Пограничного муниципального</w:t>
      </w:r>
      <w:r w:rsidR="0036547E" w:rsidRPr="00C15CC4">
        <w:t xml:space="preserve"> округа</w:t>
      </w:r>
      <w:r w:rsidR="003107DA">
        <w:t xml:space="preserve"> (далее-А</w:t>
      </w:r>
      <w:r w:rsidR="002F2A32" w:rsidRPr="00C15CC4">
        <w:t>дминистрация) полномочий</w:t>
      </w:r>
      <w:proofErr w:type="gramEnd"/>
      <w:r w:rsidR="002F2A32" w:rsidRPr="00C15CC4">
        <w:t xml:space="preserve"> по предоставлению муниципальной услуги.</w:t>
      </w:r>
    </w:p>
    <w:p w:rsidR="002F2A32" w:rsidRPr="00C15CC4" w:rsidRDefault="00F51FF3" w:rsidP="00F51FF3">
      <w:proofErr w:type="gramStart"/>
      <w:r w:rsidRPr="00C15CC4">
        <w:t>1.2.</w:t>
      </w:r>
      <w:r w:rsidR="002F2A32" w:rsidRPr="00C15CC4">
        <w:t xml:space="preserve">Предоставление муниципальной услуги осуществляется в рамках реализации Федерального закона от 01.05.2016 № </w:t>
      </w:r>
      <w:r w:rsidR="002F2A32" w:rsidRPr="00C15CC4">
        <w:rPr>
          <w:shd w:val="clear" w:color="auto" w:fill="FFFFFF"/>
        </w:rPr>
        <w:t>119-ФЗ</w:t>
      </w:r>
      <w:r w:rsidR="002F2A32" w:rsidRPr="00C15CC4">
        <w:t xml:space="preserve"> «</w:t>
      </w:r>
      <w:r w:rsidR="000C54B5" w:rsidRPr="00C15CC4">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2F2A32" w:rsidRPr="00C15CC4">
        <w:t xml:space="preserve">» </w:t>
      </w:r>
      <w:r w:rsidR="002F2A32" w:rsidRPr="00C15CC4">
        <w:rPr>
          <w:shd w:val="clear" w:color="auto" w:fill="FFFFFF"/>
        </w:rPr>
        <w:t>(далее – Федеральный закон № 119-ФЗ)</w:t>
      </w:r>
      <w:r w:rsidR="002F2A32" w:rsidRPr="00C15CC4">
        <w:rPr>
          <w:color w:val="FF0000"/>
          <w:shd w:val="clear" w:color="auto" w:fill="FFFFFF"/>
        </w:rPr>
        <w:t xml:space="preserve"> </w:t>
      </w:r>
      <w:r w:rsidR="002F2A32" w:rsidRPr="00C15CC4">
        <w:rPr>
          <w:shd w:val="clear" w:color="auto" w:fill="FFFFFF"/>
        </w:rPr>
        <w:t>в отношении земельных</w:t>
      </w:r>
      <w:proofErr w:type="gramEnd"/>
      <w:r w:rsidR="002F2A32" w:rsidRPr="00C15CC4">
        <w:rPr>
          <w:shd w:val="clear" w:color="auto" w:fill="FFFFFF"/>
        </w:rPr>
        <w:t xml:space="preserve"> участков</w:t>
      </w:r>
      <w:r w:rsidR="00900C64">
        <w:rPr>
          <w:shd w:val="clear" w:color="auto" w:fill="FFFFFF"/>
        </w:rPr>
        <w:t>,</w:t>
      </w:r>
      <w:r w:rsidR="002F2A32" w:rsidRPr="00C15CC4">
        <w:rPr>
          <w:shd w:val="clear" w:color="auto" w:fill="FFFFFF"/>
        </w:rPr>
        <w:t xml:space="preserve"> находящихся </w:t>
      </w:r>
      <w:r w:rsidR="002F2A32" w:rsidRPr="00C15CC4">
        <w:t>в ведении органов местного самоуправления или в собственности муниципального образования.</w:t>
      </w:r>
    </w:p>
    <w:p w:rsidR="002F2A32" w:rsidRPr="00C15CC4" w:rsidRDefault="00F51FF3" w:rsidP="0028424D">
      <w:pPr>
        <w:pStyle w:val="3"/>
      </w:pPr>
      <w:r w:rsidRPr="00C15CC4">
        <w:t xml:space="preserve">2. </w:t>
      </w:r>
      <w:r w:rsidR="002F2A32" w:rsidRPr="00C15CC4">
        <w:t>Круг заявителей</w:t>
      </w:r>
    </w:p>
    <w:p w:rsidR="002F2A32" w:rsidRPr="00C15CC4" w:rsidRDefault="002F2A32" w:rsidP="00E301B2">
      <w:pPr>
        <w:rPr>
          <w:color w:val="FF0000"/>
        </w:rPr>
      </w:pPr>
      <w:r w:rsidRPr="00C15CC4">
        <w:t xml:space="preserve">2.1. </w:t>
      </w:r>
      <w:r w:rsidR="00C15CC4" w:rsidRPr="00C15CC4">
        <w:t>Заявителями являются граждане Российской Федерации, обратившиеся в порядке, установленном Административным регламентом, с заявлением о предоставлении в собственность или аренду земельного участка в случаях, предусмотренных Федеральным законом № 119-ФЗ</w:t>
      </w:r>
      <w:r w:rsidR="00C15CC4" w:rsidRPr="00C15CC4">
        <w:rPr>
          <w:rFonts w:eastAsia="Calibri"/>
          <w:bCs/>
          <w:color w:val="000000"/>
          <w:lang w:eastAsia="en-US"/>
        </w:rPr>
        <w:t xml:space="preserve"> </w:t>
      </w:r>
      <w:r w:rsidR="003107DA">
        <w:rPr>
          <w:color w:val="000000"/>
        </w:rPr>
        <w:t>(далее – Заявитель</w:t>
      </w:r>
      <w:r w:rsidR="00534610">
        <w:rPr>
          <w:color w:val="000000"/>
        </w:rPr>
        <w:t>)</w:t>
      </w:r>
      <w:r w:rsidR="003107DA">
        <w:rPr>
          <w:color w:val="000000"/>
        </w:rPr>
        <w:t>.</w:t>
      </w:r>
    </w:p>
    <w:p w:rsidR="00C15CC4" w:rsidRPr="00C15CC4" w:rsidRDefault="002F2A32" w:rsidP="00C15CC4">
      <w:pPr>
        <w:widowControl w:val="0"/>
        <w:rPr>
          <w:color w:val="000000"/>
        </w:rPr>
      </w:pPr>
      <w:r w:rsidRPr="00C15CC4">
        <w:rPr>
          <w:lang w:eastAsia="ru-RU"/>
        </w:rPr>
        <w:t xml:space="preserve">2.2. </w:t>
      </w:r>
      <w:r w:rsidR="00C15CC4" w:rsidRPr="00C15CC4">
        <w:t xml:space="preserve">От имени </w:t>
      </w:r>
      <w:r w:rsidR="00C15CC4" w:rsidRPr="00C15CC4">
        <w:rPr>
          <w:color w:val="000000"/>
        </w:rPr>
        <w:t>Заявителя могут выступать лица, имеющие такое право в соответствии с законодательством Российской Федерации (далее – представитель Заявителя).</w:t>
      </w:r>
    </w:p>
    <w:p w:rsidR="002F2A32" w:rsidRPr="0067157D" w:rsidRDefault="005C3045" w:rsidP="00C15CC4">
      <w:pPr>
        <w:autoSpaceDE w:val="0"/>
        <w:autoSpaceDN w:val="0"/>
        <w:adjustRightInd w:val="0"/>
        <w:contextualSpacing/>
      </w:pPr>
      <w:r w:rsidRPr="0067157D">
        <w:t xml:space="preserve">3. </w:t>
      </w:r>
      <w:r w:rsidR="002F2A32" w:rsidRPr="0067157D">
        <w:t>Требования к порядку информирования о предоставлении муниципальной услуги</w:t>
      </w:r>
    </w:p>
    <w:p w:rsidR="002F2A32" w:rsidRPr="00C15CC4" w:rsidRDefault="002F2A32" w:rsidP="005C3045">
      <w:r w:rsidRPr="00C15CC4">
        <w:t>3.1. Порядок получения информации по вопросам предоставления муниципальной услуги</w:t>
      </w:r>
    </w:p>
    <w:p w:rsidR="002F2A32" w:rsidRPr="00C15CC4" w:rsidRDefault="002F2A32" w:rsidP="005C3045">
      <w:r w:rsidRPr="00C15CC4">
        <w:t>Информирование о порядке предоставления муниципальной услуги осуществляется:</w:t>
      </w:r>
    </w:p>
    <w:p w:rsidR="002F2A32" w:rsidRPr="00C15CC4" w:rsidRDefault="0036547E" w:rsidP="005C3045">
      <w:r w:rsidRPr="00C15CC4">
        <w:t>специалистом А</w:t>
      </w:r>
      <w:r w:rsidR="003107DA">
        <w:t>дминистрации</w:t>
      </w:r>
      <w:r w:rsidR="002F2A32" w:rsidRPr="00C15CC4">
        <w:t>, ответственным за предоставление муниципальной услуги, при непосредственном обращении заявит</w:t>
      </w:r>
      <w:r w:rsidRPr="00C15CC4">
        <w:t>еля, представителя заявителя в А</w:t>
      </w:r>
      <w:r w:rsidR="002F2A32" w:rsidRPr="00C15CC4">
        <w:t>дминистрацию;</w:t>
      </w:r>
    </w:p>
    <w:p w:rsidR="002F2A32" w:rsidRPr="00C15CC4" w:rsidRDefault="002F2A32" w:rsidP="005C3045">
      <w:r w:rsidRPr="00C15CC4">
        <w:t xml:space="preserve">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w:t>
      </w:r>
      <w:r w:rsidR="00A70FB6" w:rsidRPr="00C15CC4">
        <w:t>А</w:t>
      </w:r>
      <w:r w:rsidRPr="00C15CC4">
        <w:t>дминистрацией;</w:t>
      </w:r>
    </w:p>
    <w:p w:rsidR="002F2A32" w:rsidRPr="00C15CC4" w:rsidRDefault="002F2A32" w:rsidP="005C3045">
      <w:r w:rsidRPr="00C15CC4">
        <w:t>посредством телефонной, факсимильной и иных средств телекоммуникационной связи;</w:t>
      </w:r>
    </w:p>
    <w:p w:rsidR="002F2A32" w:rsidRPr="00C15CC4" w:rsidRDefault="002F2A32" w:rsidP="005C3045">
      <w:r w:rsidRPr="00C15CC4">
        <w:t>путем оформления информационных стендов в местах предоставления муниципальной услуги;</w:t>
      </w:r>
    </w:p>
    <w:p w:rsidR="002F2A32" w:rsidRPr="00C15CC4" w:rsidRDefault="002F2A32" w:rsidP="005C3045">
      <w:r w:rsidRPr="00C15CC4">
        <w:t xml:space="preserve">путем размещения информации на официальном сайте </w:t>
      </w:r>
      <w:r w:rsidR="0036547E" w:rsidRPr="00C15CC4">
        <w:t>органов местного самоуправления Пограничного муниципал</w:t>
      </w:r>
      <w:r w:rsidR="00A70FB6" w:rsidRPr="00C15CC4">
        <w:t>ьного округа в информационно-те</w:t>
      </w:r>
      <w:r w:rsidR="0036547E" w:rsidRPr="00C15CC4">
        <w:t>леком</w:t>
      </w:r>
      <w:r w:rsidR="00A70FB6" w:rsidRPr="00C15CC4">
        <w:t>м</w:t>
      </w:r>
      <w:r w:rsidR="0036547E" w:rsidRPr="00C15CC4">
        <w:t>уникационной сети  Интернет,</w:t>
      </w:r>
      <w:r w:rsidR="00A70FB6" w:rsidRPr="00C15CC4">
        <w:t xml:space="preserve"> в государственной информационной системе Приморского края «Региональный портал государственных и муниципальных услуг Приморского края» (дале</w:t>
      </w:r>
      <w:proofErr w:type="gramStart"/>
      <w:r w:rsidR="00A70FB6" w:rsidRPr="00C15CC4">
        <w:t>е-</w:t>
      </w:r>
      <w:proofErr w:type="gramEnd"/>
      <w:r w:rsidR="00A70FB6" w:rsidRPr="00C15CC4">
        <w:t xml:space="preserve"> Региональный портал), на «Едином портале государственных и муниципальных услуг (функций)» (далее- Единый портал);</w:t>
      </w:r>
    </w:p>
    <w:p w:rsidR="002F2A32" w:rsidRPr="00C15CC4" w:rsidRDefault="002F2A32" w:rsidP="005C3045">
      <w:r w:rsidRPr="00C15CC4">
        <w:t>посредством ответов на письменные обращения граждан.</w:t>
      </w:r>
    </w:p>
    <w:p w:rsidR="002F2A32" w:rsidRPr="00C15CC4" w:rsidRDefault="002F2A32" w:rsidP="005C3045">
      <w:r w:rsidRPr="00C15CC4">
        <w:t>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уполномоченного органа.</w:t>
      </w:r>
    </w:p>
    <w:p w:rsidR="002F2A32" w:rsidRPr="00C15CC4" w:rsidRDefault="002F2A32" w:rsidP="005C3045">
      <w:r w:rsidRPr="00C15CC4">
        <w:t>Специалист обязан сообщить график приема граждан, точный почтовый адрес уполномоченного органа, способ проезда к нему, а при необходимости - требования к письменному обращению.</w:t>
      </w:r>
    </w:p>
    <w:p w:rsidR="002F2A32" w:rsidRPr="00C15CC4" w:rsidRDefault="002F2A32" w:rsidP="005C3045">
      <w:r w:rsidRPr="00C15CC4">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rsidR="002F2A32" w:rsidRPr="00C15CC4" w:rsidRDefault="002F2A32" w:rsidP="005C3045">
      <w:r w:rsidRPr="00C15CC4">
        <w:t>Во время разговора специалист должен произносить слова четко и не прерывать разговор по причине поступления другого звонка.</w:t>
      </w:r>
    </w:p>
    <w:p w:rsidR="002F2A32" w:rsidRPr="00C15CC4" w:rsidRDefault="002F2A32" w:rsidP="005C3045">
      <w:r w:rsidRPr="00C15CC4">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2F2A32" w:rsidRPr="00C15CC4" w:rsidRDefault="002F2A32" w:rsidP="005C3045">
      <w:r w:rsidRPr="00C15CC4">
        <w:t>Разговор по телефону не должен продолжаться более 10 минут.</w:t>
      </w:r>
    </w:p>
    <w:p w:rsidR="002F2A32" w:rsidRPr="00C15CC4" w:rsidRDefault="002F2A32" w:rsidP="005C3045">
      <w:r w:rsidRPr="00C15CC4">
        <w:t>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2F2A32" w:rsidRPr="00C15CC4" w:rsidRDefault="002F2A32" w:rsidP="005C3045">
      <w:r w:rsidRPr="00C15CC4">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2F2A32" w:rsidRPr="00C15CC4" w:rsidRDefault="002F2A32" w:rsidP="005C3045">
      <w:r w:rsidRPr="00C15CC4">
        <w:t>о перечне категорий граждан, имеющих право на получение муниципальной услуги;</w:t>
      </w:r>
    </w:p>
    <w:p w:rsidR="002F2A32" w:rsidRPr="00C15CC4" w:rsidRDefault="002F2A32" w:rsidP="005C3045">
      <w:r w:rsidRPr="00C15CC4">
        <w:t>о перечне документов, необходимых для получения муниципальной услуги;</w:t>
      </w:r>
    </w:p>
    <w:p w:rsidR="002F2A32" w:rsidRPr="00C15CC4" w:rsidRDefault="002F2A32" w:rsidP="005C3045">
      <w:r w:rsidRPr="00C15CC4">
        <w:t>о сроках предоставления муниципальной услуги;</w:t>
      </w:r>
    </w:p>
    <w:p w:rsidR="002F2A32" w:rsidRPr="00C15CC4" w:rsidRDefault="002F2A32" w:rsidP="005C3045">
      <w:r w:rsidRPr="00C15CC4">
        <w:t>об основаниях отказа в предоставлении муниципальной услуги;</w:t>
      </w:r>
    </w:p>
    <w:p w:rsidR="002F2A32" w:rsidRPr="00C15CC4" w:rsidRDefault="002F2A32" w:rsidP="005C3045">
      <w:r w:rsidRPr="00C15CC4">
        <w:t>о месте</w:t>
      </w:r>
      <w:r w:rsidR="009348CE" w:rsidRPr="00C15CC4">
        <w:t xml:space="preserve"> размещения на сайте А</w:t>
      </w:r>
      <w:r w:rsidRPr="00C15CC4">
        <w:t>дминистрации и Думы По</w:t>
      </w:r>
      <w:r w:rsidR="009348CE" w:rsidRPr="00C15CC4">
        <w:t>граничного муниципального округа</w:t>
      </w:r>
      <w:r w:rsidRPr="00C15CC4">
        <w:t xml:space="preserve"> информации по вопросам предоставления муниципальной услуги.</w:t>
      </w:r>
    </w:p>
    <w:p w:rsidR="002F2A32" w:rsidRPr="009E426E" w:rsidRDefault="009348CE" w:rsidP="005C3045">
      <w:r w:rsidRPr="009E426E">
        <w:t xml:space="preserve">3.4. </w:t>
      </w:r>
      <w:proofErr w:type="gramStart"/>
      <w:r w:rsidRPr="009E426E">
        <w:t>На официальном сайте А</w:t>
      </w:r>
      <w:r w:rsidR="002F2A32" w:rsidRPr="009E426E">
        <w:t>дминистрации и Ду</w:t>
      </w:r>
      <w:r w:rsidRPr="009E426E">
        <w:t>мы Пограничного муниципального округа</w:t>
      </w:r>
      <w:r w:rsidR="002F2A32" w:rsidRPr="009E426E">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w:t>
      </w:r>
      <w:r w:rsidRPr="009E426E">
        <w:t xml:space="preserve"> на Региональном портале,</w:t>
      </w:r>
      <w:r w:rsidR="002F2A32" w:rsidRPr="009E426E">
        <w:t xml:space="preserve">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roofErr w:type="gramEnd"/>
    </w:p>
    <w:p w:rsidR="002F2A32" w:rsidRPr="009E426E" w:rsidRDefault="002F2A32" w:rsidP="005C3045">
      <w:r w:rsidRPr="009E426E">
        <w:t>о мес</w:t>
      </w:r>
      <w:r w:rsidR="009348CE" w:rsidRPr="009E426E">
        <w:t>те нахождения и графике работы А</w:t>
      </w:r>
      <w:r w:rsidRPr="009E426E">
        <w:t>дминистрац</w:t>
      </w:r>
      <w:proofErr w:type="gramStart"/>
      <w:r w:rsidRPr="009E426E">
        <w:t>ии и ее</w:t>
      </w:r>
      <w:proofErr w:type="gramEnd"/>
      <w:r w:rsidRPr="009E426E">
        <w:t xml:space="preserve"> структурных подразделений, ответственных за предоставление муниципальной услуги, а также МФЦ;</w:t>
      </w:r>
    </w:p>
    <w:p w:rsidR="002F2A32" w:rsidRPr="009E426E" w:rsidRDefault="002F2A32" w:rsidP="005C3045">
      <w:r w:rsidRPr="009E426E">
        <w:t xml:space="preserve">справочные телефоны структурных подразделений </w:t>
      </w:r>
      <w:r w:rsidR="009348CE" w:rsidRPr="009E426E">
        <w:t>А</w:t>
      </w:r>
      <w:r w:rsidRPr="009E426E">
        <w:t>дминистрации</w:t>
      </w:r>
      <w:proofErr w:type="gramStart"/>
      <w:r w:rsidRPr="009E426E">
        <w:t xml:space="preserve"> ;</w:t>
      </w:r>
      <w:proofErr w:type="gramEnd"/>
    </w:p>
    <w:p w:rsidR="002F2A32" w:rsidRPr="009E426E" w:rsidRDefault="002F2A32" w:rsidP="005C3045">
      <w:r w:rsidRPr="009E426E">
        <w:t>адрес официального сайта, а также электронной почты и (или) формы обратной свя</w:t>
      </w:r>
      <w:r w:rsidR="001518BC" w:rsidRPr="009E426E">
        <w:t>зи А</w:t>
      </w:r>
      <w:r w:rsidRPr="009E426E">
        <w:t>дминистрации, в сети Интернет.</w:t>
      </w:r>
    </w:p>
    <w:p w:rsidR="002F2A32" w:rsidRPr="00092EDC" w:rsidRDefault="002F2A32" w:rsidP="00C53973">
      <w:pPr>
        <w:pStyle w:val="2"/>
        <w:rPr>
          <w:lang w:val="ru-RU"/>
        </w:rPr>
      </w:pPr>
      <w:r w:rsidRPr="00AF2F4F">
        <w:t>II</w:t>
      </w:r>
      <w:r w:rsidRPr="00092EDC">
        <w:rPr>
          <w:lang w:val="ru-RU"/>
        </w:rPr>
        <w:t xml:space="preserve">. </w:t>
      </w:r>
      <w:r w:rsidR="005C3045" w:rsidRPr="00092EDC">
        <w:rPr>
          <w:lang w:val="ru-RU"/>
        </w:rPr>
        <w:t>Стандарт предоставления муниципальной услуги</w:t>
      </w:r>
    </w:p>
    <w:p w:rsidR="002F2A32" w:rsidRPr="00AF2F4F" w:rsidRDefault="005C3045" w:rsidP="0028424D">
      <w:pPr>
        <w:pStyle w:val="3"/>
      </w:pPr>
      <w:r w:rsidRPr="00AF2F4F">
        <w:t xml:space="preserve">4. </w:t>
      </w:r>
      <w:r w:rsidR="002F2A32" w:rsidRPr="00AF2F4F">
        <w:t>Наименование муниципальной услуги</w:t>
      </w:r>
    </w:p>
    <w:p w:rsidR="009E426E" w:rsidRPr="009E426E" w:rsidRDefault="009E426E" w:rsidP="0028424D">
      <w:pPr>
        <w:pStyle w:val="3"/>
      </w:pPr>
      <w:proofErr w:type="gramStart"/>
      <w:r w:rsidRPr="009E426E">
        <w:t>Предоставление гражданам в собственность или в аренду земельных участков, в случаях, предусмотренных Федеральным законом от 1 мая 2016 г.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r w:rsidRPr="009E426E">
        <w:t>» из земель</w:t>
      </w:r>
      <w:r w:rsidR="00900C64">
        <w:t>,</w:t>
      </w:r>
      <w:r w:rsidRPr="009E426E">
        <w:t xml:space="preserve"> находящихся в государственной или муниципальной собственности</w:t>
      </w:r>
    </w:p>
    <w:p w:rsidR="002F2A32" w:rsidRPr="00AF2F4F" w:rsidRDefault="005C3045" w:rsidP="0028424D">
      <w:pPr>
        <w:pStyle w:val="3"/>
      </w:pPr>
      <w:r w:rsidRPr="00AF2F4F">
        <w:t xml:space="preserve">5. </w:t>
      </w:r>
      <w:r w:rsidR="002F2A32" w:rsidRPr="00AF2F4F">
        <w:t>Наименование органа, предоставляющего муниципальную услугу</w:t>
      </w:r>
    </w:p>
    <w:p w:rsidR="002F2A32" w:rsidRPr="009E426E" w:rsidRDefault="0067157D" w:rsidP="005C3045">
      <w:pPr>
        <w:rPr>
          <w:rFonts w:ascii="Calibri" w:hAnsi="Calibri"/>
          <w:sz w:val="22"/>
          <w:szCs w:val="22"/>
        </w:rPr>
      </w:pPr>
      <w:r>
        <w:t xml:space="preserve">5.1. </w:t>
      </w:r>
      <w:r w:rsidR="002F2A32" w:rsidRPr="009E426E">
        <w:t>Предоставление муниц</w:t>
      </w:r>
      <w:r w:rsidR="009348CE" w:rsidRPr="009E426E">
        <w:t>ипальной услуги осуществляется А</w:t>
      </w:r>
      <w:r w:rsidR="002F2A32" w:rsidRPr="009E426E">
        <w:t>дминистрацией По</w:t>
      </w:r>
      <w:r w:rsidR="009348CE" w:rsidRPr="009E426E">
        <w:t>граничного муниципального округа</w:t>
      </w:r>
      <w:r w:rsidR="002F2A32" w:rsidRPr="009E426E">
        <w:t xml:space="preserve">, в лице уполномоченного органа – </w:t>
      </w:r>
      <w:r w:rsidR="009348CE" w:rsidRPr="009E426E">
        <w:t>отдел имущественных отношений и землепользования</w:t>
      </w:r>
      <w:r w:rsidR="002F2A32" w:rsidRPr="009E426E">
        <w:t xml:space="preserve"> (далее – уполномоченный орган).</w:t>
      </w:r>
    </w:p>
    <w:p w:rsidR="002F2A32" w:rsidRDefault="005C3045" w:rsidP="0028424D">
      <w:pPr>
        <w:pStyle w:val="3"/>
      </w:pPr>
      <w:r w:rsidRPr="00AF2F4F">
        <w:t xml:space="preserve">6. </w:t>
      </w:r>
      <w:r w:rsidR="002F2A32" w:rsidRPr="00AF2F4F">
        <w:t>Описание результатов предоставления муниципальной услуги</w:t>
      </w:r>
    </w:p>
    <w:p w:rsidR="0067157D" w:rsidRPr="0067157D" w:rsidRDefault="0067157D" w:rsidP="0067157D">
      <w:pPr>
        <w:widowControl w:val="0"/>
        <w:rPr>
          <w:color w:val="000000"/>
        </w:rPr>
      </w:pPr>
      <w:r w:rsidRPr="0067157D">
        <w:rPr>
          <w:color w:val="000000"/>
        </w:rPr>
        <w:t xml:space="preserve">Результатом предоставления </w:t>
      </w:r>
      <w:r w:rsidRPr="0067157D">
        <w:rPr>
          <w:color w:val="000000"/>
          <w:spacing w:val="-2"/>
        </w:rPr>
        <w:t>муниципальной</w:t>
      </w:r>
      <w:r w:rsidRPr="0067157D">
        <w:rPr>
          <w:color w:val="000000"/>
        </w:rPr>
        <w:t xml:space="preserve"> услуги являются:</w:t>
      </w:r>
    </w:p>
    <w:p w:rsidR="0067157D" w:rsidRPr="0067157D" w:rsidRDefault="0067157D" w:rsidP="0067157D">
      <w:pPr>
        <w:widowControl w:val="0"/>
        <w:autoSpaceDE w:val="0"/>
        <w:autoSpaceDN w:val="0"/>
        <w:adjustRightInd w:val="0"/>
        <w:rPr>
          <w:color w:val="000000"/>
        </w:rPr>
      </w:pPr>
      <w:r w:rsidRPr="0067157D">
        <w:rPr>
          <w:color w:val="000000"/>
        </w:rPr>
        <w:t xml:space="preserve">- выдача (направление) Заявителю зарегистрированного </w:t>
      </w:r>
      <w:proofErr w:type="spellStart"/>
      <w:r w:rsidRPr="0067157D">
        <w:rPr>
          <w:color w:val="000000"/>
        </w:rPr>
        <w:t>Росреестром</w:t>
      </w:r>
      <w:proofErr w:type="spellEnd"/>
      <w:r w:rsidRPr="0067157D">
        <w:rPr>
          <w:color w:val="000000"/>
        </w:rPr>
        <w:t xml:space="preserve"> договора купли-продажи или аренды земельного участка;</w:t>
      </w:r>
    </w:p>
    <w:p w:rsidR="0067157D" w:rsidRPr="0067157D" w:rsidRDefault="0067157D" w:rsidP="0067157D">
      <w:pPr>
        <w:widowControl w:val="0"/>
        <w:rPr>
          <w:color w:val="000000"/>
        </w:rPr>
      </w:pPr>
      <w:r w:rsidRPr="0067157D">
        <w:rPr>
          <w:color w:val="000000"/>
        </w:rPr>
        <w:t xml:space="preserve">- выдача (направление) Заявителю постановления </w:t>
      </w:r>
      <w:r>
        <w:rPr>
          <w:color w:val="000000"/>
        </w:rPr>
        <w:t>А</w:t>
      </w:r>
      <w:r w:rsidRPr="0067157D">
        <w:rPr>
          <w:color w:val="000000"/>
        </w:rPr>
        <w:t>дминистрации о предоставлении земельного участка в собственность бесплатно;</w:t>
      </w:r>
    </w:p>
    <w:p w:rsidR="0067157D" w:rsidRPr="0067157D" w:rsidRDefault="0067157D" w:rsidP="0067157D">
      <w:pPr>
        <w:widowControl w:val="0"/>
        <w:autoSpaceDE w:val="0"/>
        <w:autoSpaceDN w:val="0"/>
        <w:adjustRightInd w:val="0"/>
        <w:rPr>
          <w:color w:val="000000"/>
        </w:rPr>
      </w:pPr>
      <w:r w:rsidRPr="0067157D">
        <w:rPr>
          <w:color w:val="000000"/>
        </w:rPr>
        <w:t>- выдача (направление) Заявителю письма уполномоченного органа об отказе в предоставлении земельного участка в собственность или аренду.</w:t>
      </w:r>
    </w:p>
    <w:p w:rsidR="002F2A32" w:rsidRDefault="005C3045" w:rsidP="0028424D">
      <w:pPr>
        <w:pStyle w:val="3"/>
      </w:pPr>
      <w:r w:rsidRPr="00AF2F4F">
        <w:t xml:space="preserve">7. </w:t>
      </w:r>
      <w:r w:rsidR="002F2A32" w:rsidRPr="00AF2F4F">
        <w:t xml:space="preserve">Срок предоставления муниципальной услуги </w:t>
      </w:r>
    </w:p>
    <w:p w:rsidR="00EA3450" w:rsidRPr="00EA3450" w:rsidRDefault="00EA3450" w:rsidP="00EA3450">
      <w:pPr>
        <w:widowControl w:val="0"/>
        <w:autoSpaceDE w:val="0"/>
        <w:autoSpaceDN w:val="0"/>
        <w:adjustRightInd w:val="0"/>
        <w:rPr>
          <w:color w:val="000000"/>
        </w:rPr>
      </w:pPr>
      <w:r w:rsidRPr="00EA3450">
        <w:rPr>
          <w:color w:val="000000"/>
          <w:spacing w:val="-2"/>
        </w:rPr>
        <w:t>7.1</w:t>
      </w:r>
      <w:r w:rsidRPr="00EA3450">
        <w:rPr>
          <w:color w:val="000000"/>
        </w:rPr>
        <w:t xml:space="preserve">. Срок предоставления </w:t>
      </w:r>
      <w:r w:rsidRPr="00EA3450">
        <w:rPr>
          <w:color w:val="000000"/>
          <w:spacing w:val="-2"/>
        </w:rPr>
        <w:t>муниципальной</w:t>
      </w:r>
      <w:r w:rsidRPr="00EA3450">
        <w:rPr>
          <w:color w:val="000000"/>
        </w:rPr>
        <w:t xml:space="preserve"> услуги составляет не более чем 18 рабочих дней со дня поступления в </w:t>
      </w:r>
      <w:r>
        <w:rPr>
          <w:color w:val="000000"/>
        </w:rPr>
        <w:t>А</w:t>
      </w:r>
      <w:r w:rsidRPr="00EA3450">
        <w:rPr>
          <w:color w:val="000000"/>
        </w:rPr>
        <w:t xml:space="preserve">дминистрацию </w:t>
      </w:r>
      <w:r>
        <w:rPr>
          <w:color w:val="000000"/>
        </w:rPr>
        <w:t xml:space="preserve">Пограничного </w:t>
      </w:r>
      <w:r w:rsidRPr="00EA3450">
        <w:rPr>
          <w:color w:val="000000"/>
        </w:rPr>
        <w:t>муни</w:t>
      </w:r>
      <w:r>
        <w:rPr>
          <w:color w:val="000000"/>
        </w:rPr>
        <w:t xml:space="preserve">ципального округа </w:t>
      </w:r>
      <w:r w:rsidRPr="00EA3450">
        <w:rPr>
          <w:color w:val="000000"/>
        </w:rPr>
        <w:t xml:space="preserve"> </w:t>
      </w:r>
      <w:r>
        <w:rPr>
          <w:color w:val="000000"/>
        </w:rPr>
        <w:t>(далее – А</w:t>
      </w:r>
      <w:r w:rsidRPr="00EA3450">
        <w:rPr>
          <w:color w:val="000000"/>
        </w:rPr>
        <w:t xml:space="preserve">дминистрация) заявления </w:t>
      </w:r>
      <w:r w:rsidRPr="00EA3450">
        <w:rPr>
          <w:rFonts w:eastAsia="Calibri"/>
          <w:bCs/>
          <w:color w:val="000000"/>
          <w:lang w:eastAsia="en-US"/>
        </w:rPr>
        <w:t xml:space="preserve">и документов, указанных в </w:t>
      </w:r>
      <w:r w:rsidRPr="00A90C89">
        <w:rPr>
          <w:rFonts w:eastAsia="Calibri"/>
          <w:bCs/>
          <w:lang w:eastAsia="en-US"/>
        </w:rPr>
        <w:t xml:space="preserve">подпунктах </w:t>
      </w:r>
      <w:r w:rsidR="00A90C89" w:rsidRPr="00A90C89">
        <w:rPr>
          <w:rFonts w:eastAsia="Calibri"/>
          <w:bCs/>
          <w:lang w:eastAsia="en-US"/>
        </w:rPr>
        <w:t>9.1</w:t>
      </w:r>
      <w:r w:rsidR="00A90C89">
        <w:rPr>
          <w:rFonts w:eastAsia="Calibri"/>
          <w:bCs/>
          <w:lang w:eastAsia="en-US"/>
        </w:rPr>
        <w:t xml:space="preserve">.1, </w:t>
      </w:r>
      <w:r w:rsidR="00A90C89" w:rsidRPr="00A90C89">
        <w:rPr>
          <w:rFonts w:eastAsia="Calibri"/>
          <w:bCs/>
          <w:lang w:eastAsia="en-US"/>
        </w:rPr>
        <w:t xml:space="preserve"> 9.1.2 пункта 9</w:t>
      </w:r>
      <w:r w:rsidRPr="00A90C89">
        <w:rPr>
          <w:rFonts w:eastAsia="Calibri"/>
          <w:bCs/>
          <w:lang w:eastAsia="en-US"/>
        </w:rPr>
        <w:t xml:space="preserve"> раздела 2 Административного регламента, в случае </w:t>
      </w:r>
      <w:r w:rsidRPr="00A90C89">
        <w:t>выдачи (</w:t>
      </w:r>
      <w:r w:rsidRPr="00EA3450">
        <w:rPr>
          <w:color w:val="000000"/>
        </w:rPr>
        <w:t xml:space="preserve">направлении) Заявителю зарегистрированного </w:t>
      </w:r>
      <w:proofErr w:type="spellStart"/>
      <w:r w:rsidRPr="00EA3450">
        <w:rPr>
          <w:color w:val="000000"/>
        </w:rPr>
        <w:t>Росреестром</w:t>
      </w:r>
      <w:proofErr w:type="spellEnd"/>
      <w:r w:rsidRPr="00EA3450">
        <w:rPr>
          <w:color w:val="000000"/>
        </w:rPr>
        <w:t xml:space="preserve"> договора купли-продажи или аренды земельного участка. </w:t>
      </w:r>
    </w:p>
    <w:p w:rsidR="00EA3450" w:rsidRPr="00EA3450" w:rsidRDefault="00EA3450" w:rsidP="00EA3450">
      <w:pPr>
        <w:widowControl w:val="0"/>
        <w:autoSpaceDE w:val="0"/>
        <w:autoSpaceDN w:val="0"/>
        <w:adjustRightInd w:val="0"/>
        <w:rPr>
          <w:color w:val="000000"/>
        </w:rPr>
      </w:pPr>
      <w:r w:rsidRPr="00EA3450">
        <w:rPr>
          <w:color w:val="000000"/>
        </w:rPr>
        <w:t xml:space="preserve">В срок предоставления </w:t>
      </w:r>
      <w:r w:rsidRPr="00EA3450">
        <w:rPr>
          <w:color w:val="000000"/>
          <w:spacing w:val="-2"/>
        </w:rPr>
        <w:t>муниципальной</w:t>
      </w:r>
      <w:r w:rsidRPr="00EA3450">
        <w:rPr>
          <w:color w:val="000000"/>
        </w:rPr>
        <w:t xml:space="preserve"> услуги не включается время, необходимое Заявителю на подписание и </w:t>
      </w:r>
      <w:r w:rsidR="004704E8">
        <w:rPr>
          <w:color w:val="000000"/>
        </w:rPr>
        <w:t>направление п</w:t>
      </w:r>
      <w:r w:rsidR="00282D5B">
        <w:rPr>
          <w:color w:val="000000"/>
        </w:rPr>
        <w:t>роекта договора в Администрацию</w:t>
      </w:r>
      <w:r w:rsidRPr="00EA3450">
        <w:rPr>
          <w:color w:val="000000"/>
        </w:rPr>
        <w:t xml:space="preserve">, и время осуществления Управлением </w:t>
      </w:r>
      <w:proofErr w:type="spellStart"/>
      <w:r w:rsidRPr="00EA3450">
        <w:rPr>
          <w:color w:val="000000"/>
        </w:rPr>
        <w:t>Росреестра</w:t>
      </w:r>
      <w:proofErr w:type="spellEnd"/>
      <w:r w:rsidRPr="00EA3450">
        <w:rPr>
          <w:color w:val="000000"/>
        </w:rPr>
        <w:t xml:space="preserve"> по </w:t>
      </w:r>
      <w:r w:rsidR="004704E8">
        <w:rPr>
          <w:color w:val="000000"/>
        </w:rPr>
        <w:t xml:space="preserve">Приморскому </w:t>
      </w:r>
      <w:r w:rsidRPr="00EA3450">
        <w:rPr>
          <w:color w:val="000000"/>
        </w:rPr>
        <w:t>краю государственной регистрации договора купли-продажи или аренды земельного участка.</w:t>
      </w:r>
    </w:p>
    <w:p w:rsidR="00EA3450" w:rsidRPr="00EA3450" w:rsidRDefault="00EA3450" w:rsidP="00EA3450">
      <w:pPr>
        <w:widowControl w:val="0"/>
        <w:rPr>
          <w:color w:val="000000"/>
        </w:rPr>
      </w:pPr>
      <w:r w:rsidRPr="00EA3450">
        <w:rPr>
          <w:rFonts w:eastAsia="Calibri"/>
          <w:bCs/>
          <w:color w:val="000000"/>
          <w:lang w:eastAsia="en-US"/>
        </w:rPr>
        <w:t xml:space="preserve">7.2.  Срок </w:t>
      </w:r>
      <w:r w:rsidRPr="00EA3450">
        <w:rPr>
          <w:color w:val="000000"/>
        </w:rPr>
        <w:t xml:space="preserve">предоставления </w:t>
      </w:r>
      <w:r w:rsidRPr="00EA3450">
        <w:rPr>
          <w:color w:val="000000"/>
          <w:spacing w:val="-2"/>
        </w:rPr>
        <w:t>муниципальной</w:t>
      </w:r>
      <w:r w:rsidRPr="00EA3450">
        <w:rPr>
          <w:color w:val="000000"/>
        </w:rPr>
        <w:t xml:space="preserve"> услуги составляет не более чем 10 раб</w:t>
      </w:r>
      <w:r w:rsidR="004704E8">
        <w:rPr>
          <w:color w:val="000000"/>
        </w:rPr>
        <w:t xml:space="preserve">очих дней со дня поступления в Администрацию </w:t>
      </w:r>
      <w:r w:rsidRPr="00EA3450">
        <w:rPr>
          <w:color w:val="000000"/>
        </w:rPr>
        <w:t>заявления и документов</w:t>
      </w:r>
      <w:r w:rsidRPr="00EA3450">
        <w:rPr>
          <w:rFonts w:eastAsia="Calibri"/>
          <w:bCs/>
          <w:color w:val="000000"/>
          <w:lang w:eastAsia="en-US"/>
        </w:rPr>
        <w:t xml:space="preserve">, указанных в подпунктах </w:t>
      </w:r>
      <w:r w:rsidR="00A90C89" w:rsidRPr="00A90C89">
        <w:rPr>
          <w:rFonts w:eastAsia="Calibri"/>
          <w:bCs/>
          <w:lang w:eastAsia="en-US"/>
        </w:rPr>
        <w:t xml:space="preserve">9.1.1 , 9.1.2 пункта 9 </w:t>
      </w:r>
      <w:r w:rsidRPr="00A90C89">
        <w:rPr>
          <w:rFonts w:eastAsia="Calibri"/>
          <w:bCs/>
          <w:lang w:eastAsia="en-US"/>
        </w:rPr>
        <w:t xml:space="preserve"> раздела 2 Административного </w:t>
      </w:r>
      <w:r w:rsidRPr="00EA3450">
        <w:rPr>
          <w:rFonts w:eastAsia="Calibri"/>
          <w:bCs/>
          <w:color w:val="000000"/>
          <w:lang w:eastAsia="en-US"/>
        </w:rPr>
        <w:t xml:space="preserve">регламента, </w:t>
      </w:r>
      <w:r w:rsidRPr="00EA3450">
        <w:rPr>
          <w:color w:val="000000"/>
        </w:rPr>
        <w:t xml:space="preserve">в случае выдачи (направлении) Заявителю постановления </w:t>
      </w:r>
      <w:r w:rsidR="004704E8">
        <w:rPr>
          <w:color w:val="000000"/>
        </w:rPr>
        <w:t xml:space="preserve">Администрации </w:t>
      </w:r>
      <w:r w:rsidRPr="00EA3450">
        <w:rPr>
          <w:color w:val="000000"/>
        </w:rPr>
        <w:t xml:space="preserve">о предоставлении земельного участка в собственность бесплатно или отказа в предоставлении </w:t>
      </w:r>
      <w:r w:rsidRPr="00EA3450">
        <w:rPr>
          <w:color w:val="000000"/>
          <w:spacing w:val="-2"/>
        </w:rPr>
        <w:t>муниципальной</w:t>
      </w:r>
      <w:r w:rsidRPr="00EA3450">
        <w:rPr>
          <w:color w:val="000000"/>
        </w:rPr>
        <w:t xml:space="preserve"> услуги. </w:t>
      </w:r>
    </w:p>
    <w:p w:rsidR="00EA3450" w:rsidRPr="00EA3450" w:rsidRDefault="00EA3450" w:rsidP="00EA3450">
      <w:pPr>
        <w:widowControl w:val="0"/>
        <w:rPr>
          <w:color w:val="000000"/>
          <w:spacing w:val="-6"/>
        </w:rPr>
      </w:pPr>
      <w:r w:rsidRPr="00EA3450">
        <w:rPr>
          <w:color w:val="000000"/>
          <w:spacing w:val="-6"/>
        </w:rPr>
        <w:t xml:space="preserve">7.3.  Срок приостановления предоставления </w:t>
      </w:r>
      <w:r w:rsidRPr="00EA3450">
        <w:rPr>
          <w:color w:val="000000"/>
          <w:spacing w:val="-2"/>
        </w:rPr>
        <w:t>муниципальной</w:t>
      </w:r>
      <w:r w:rsidRPr="00EA3450">
        <w:rPr>
          <w:color w:val="000000"/>
          <w:spacing w:val="-6"/>
        </w:rPr>
        <w:t xml:space="preserve"> услуги законодательством Ро</w:t>
      </w:r>
      <w:r w:rsidR="004704E8">
        <w:rPr>
          <w:color w:val="000000"/>
          <w:spacing w:val="-6"/>
        </w:rPr>
        <w:t>ссийской Федерации и Приморского</w:t>
      </w:r>
      <w:r w:rsidRPr="00EA3450">
        <w:rPr>
          <w:color w:val="000000"/>
          <w:spacing w:val="-6"/>
        </w:rPr>
        <w:t xml:space="preserve"> края не предусмотрен.</w:t>
      </w:r>
    </w:p>
    <w:p w:rsidR="002F2A32" w:rsidRPr="00AF2F4F" w:rsidRDefault="005C3045" w:rsidP="0028424D">
      <w:pPr>
        <w:pStyle w:val="3"/>
      </w:pPr>
      <w:r w:rsidRPr="00AF2F4F">
        <w:t xml:space="preserve">8. </w:t>
      </w:r>
      <w:r w:rsidR="002F2A32" w:rsidRPr="00AF2F4F">
        <w:t>Правовые основания для предоставления муниципальной услуги</w:t>
      </w:r>
    </w:p>
    <w:p w:rsidR="002F2A32" w:rsidRPr="00B34CCA" w:rsidRDefault="002F2A32" w:rsidP="005C3045">
      <w:pPr>
        <w:rPr>
          <w:color w:val="000000" w:themeColor="text1"/>
        </w:rPr>
      </w:pPr>
      <w:r w:rsidRPr="00B34CCA">
        <w:rPr>
          <w:color w:val="000000" w:themeColor="text1"/>
        </w:rPr>
        <w:t>Предоставление муниципальной услуги осуществляется в соответствии со следующими нормативными правовыми актами:</w:t>
      </w:r>
    </w:p>
    <w:p w:rsidR="002F2A32" w:rsidRPr="00B34CCA" w:rsidRDefault="002F2A32" w:rsidP="005C3045">
      <w:pPr>
        <w:rPr>
          <w:color w:val="000000" w:themeColor="text1"/>
        </w:rPr>
      </w:pPr>
      <w:r w:rsidRPr="00B34CCA">
        <w:rPr>
          <w:color w:val="000000" w:themeColor="text1"/>
        </w:rPr>
        <w:t>- Земельный кодекс Российской Федерации; принят Государственной Думой 28 сентября 2001 года // Собрание законодательства Российской Федерации, 2001, N 44, ст. 4147;</w:t>
      </w:r>
    </w:p>
    <w:p w:rsidR="002F2A32" w:rsidRPr="00B34CCA" w:rsidRDefault="002F2A32" w:rsidP="005C3045">
      <w:pPr>
        <w:rPr>
          <w:color w:val="000000" w:themeColor="text1"/>
        </w:rPr>
      </w:pPr>
      <w:r w:rsidRPr="00B34CCA">
        <w:rPr>
          <w:color w:val="000000" w:themeColor="text1"/>
        </w:rPr>
        <w:t>- Градостроительный кодекс Российской Федерации; принят Государственной Думой 22 декабря 2004 года // Собрание законодательства Российской Федерации, 2005, № 1, ст. 16;</w:t>
      </w:r>
    </w:p>
    <w:p w:rsidR="002F2A32" w:rsidRPr="00B34CCA" w:rsidRDefault="002F2A32" w:rsidP="005C3045">
      <w:pPr>
        <w:rPr>
          <w:color w:val="000000" w:themeColor="text1"/>
        </w:rPr>
      </w:pPr>
      <w:r w:rsidRPr="00B34CCA">
        <w:rPr>
          <w:color w:val="000000" w:themeColor="text1"/>
        </w:rPr>
        <w:t xml:space="preserve">- Часть первая Гражданского кодекса Российской Федерации; принята Государственной Думой 30 ноября 1994 года N 51-ФЗ // Собрание законодательства Российской Федерации, 1994, № 32, ст. 3301; </w:t>
      </w:r>
    </w:p>
    <w:p w:rsidR="002F2A32" w:rsidRPr="00B34CCA" w:rsidRDefault="002F2A32" w:rsidP="005C3045">
      <w:pPr>
        <w:rPr>
          <w:color w:val="000000" w:themeColor="text1"/>
        </w:rPr>
      </w:pPr>
      <w:r w:rsidRPr="00B34CCA">
        <w:rPr>
          <w:color w:val="000000" w:themeColor="text1"/>
        </w:rPr>
        <w:t>- Часть вторая Гражданского кодекса Российской Федерации; принята Государственной Думой 26 января 1996 года N 14-ФЗ // Собрание законодательства Российской Федерации ,1996, N 5, ст. 410;</w:t>
      </w:r>
    </w:p>
    <w:p w:rsidR="002F2A32" w:rsidRPr="00B34CCA" w:rsidRDefault="002F2A32" w:rsidP="005C3045">
      <w:pPr>
        <w:rPr>
          <w:color w:val="000000" w:themeColor="text1"/>
        </w:rPr>
      </w:pPr>
      <w:r w:rsidRPr="00B34CCA">
        <w:rPr>
          <w:color w:val="000000" w:themeColor="text1"/>
        </w:rPr>
        <w:t>- Часть третья Гражданского кодекса Российской Федерации; принята Государственной Думой 26 ноября 2001 года N 146-ФЗ // Собрание законодательства Российской Федерации, 2001, N 49, ст. 4552;</w:t>
      </w:r>
    </w:p>
    <w:p w:rsidR="002F2A32" w:rsidRPr="00B34CCA" w:rsidRDefault="002F2A32" w:rsidP="005C3045">
      <w:pPr>
        <w:rPr>
          <w:color w:val="000000" w:themeColor="text1"/>
        </w:rPr>
      </w:pPr>
      <w:r w:rsidRPr="00B34CCA">
        <w:rPr>
          <w:color w:val="000000" w:themeColor="text1"/>
        </w:rPr>
        <w:t>- Часть четвертая Гражданского кодекса Российской Федерации; принята Государственной Думой 18 декабря 2006 года N 230-ФЗ // Собрание законодательства Российской Федерации, 2006, N 52, ст. 5496;</w:t>
      </w:r>
    </w:p>
    <w:p w:rsidR="002F2A32" w:rsidRPr="00B34CCA" w:rsidRDefault="002F2A32" w:rsidP="005C3045">
      <w:pPr>
        <w:rPr>
          <w:color w:val="000000" w:themeColor="text1"/>
        </w:rPr>
      </w:pPr>
      <w:r w:rsidRPr="00B34CCA">
        <w:rPr>
          <w:color w:val="000000" w:themeColor="text1"/>
        </w:rPr>
        <w:t xml:space="preserve">- Федеральный закон от 25 октября 2001 года № 137-ФЗ «О введении </w:t>
      </w:r>
      <w:r w:rsidRPr="00B34CCA">
        <w:rPr>
          <w:color w:val="000000" w:themeColor="text1"/>
        </w:rPr>
        <w:br/>
        <w:t>в действие Земельного кодекса Российской Федерации» // Собрание законодательства Российской Федерации, 2001, № 44, ст. 4147;</w:t>
      </w:r>
    </w:p>
    <w:p w:rsidR="002F2A32" w:rsidRPr="00B34CCA" w:rsidRDefault="002F2A32" w:rsidP="005C3045">
      <w:pPr>
        <w:rPr>
          <w:color w:val="000000" w:themeColor="text1"/>
        </w:rPr>
      </w:pPr>
      <w:r w:rsidRPr="00B34CCA">
        <w:rPr>
          <w:color w:val="000000" w:themeColor="text1"/>
        </w:rPr>
        <w:t>- Федеральный закон от 11 июня 2003 года № 74-ФЗ «О крестьянском (фермерском) хозяйстве» // Российская газета, 2003, № 115, ст. 3229;</w:t>
      </w:r>
    </w:p>
    <w:p w:rsidR="002F2A32" w:rsidRPr="00B34CCA" w:rsidRDefault="002F2A32" w:rsidP="005C3045">
      <w:pPr>
        <w:rPr>
          <w:color w:val="000000" w:themeColor="text1"/>
        </w:rPr>
      </w:pPr>
      <w:r w:rsidRPr="00B34CCA">
        <w:rPr>
          <w:color w:val="000000" w:themeColor="text1"/>
        </w:rPr>
        <w:t>- Федеральный закон от 07 июля 2003 года № 112-ФЗ «О личном подсобном хозяйстве» // Российская газета, 2003, № 106;</w:t>
      </w:r>
    </w:p>
    <w:p w:rsidR="002F2A32" w:rsidRPr="00B34CCA" w:rsidRDefault="002F2A32" w:rsidP="005C3045">
      <w:pPr>
        <w:rPr>
          <w:color w:val="000000" w:themeColor="text1"/>
        </w:rPr>
      </w:pPr>
      <w:r w:rsidRPr="00B34CCA">
        <w:rPr>
          <w:color w:val="000000" w:themeColor="text1"/>
        </w:rPr>
        <w:t xml:space="preserve">- Федеральный закон от 09 февраля 2009 года № 8-ФЗ «Об обеспечении доступа </w:t>
      </w:r>
      <w:r w:rsidRPr="00B34CCA">
        <w:rPr>
          <w:color w:val="000000" w:themeColor="text1"/>
        </w:rPr>
        <w:br/>
        <w:t>к информации о деятельности государственных органов и органов местного самоуправления» // Российская газета, 2009, № 7;</w:t>
      </w:r>
    </w:p>
    <w:p w:rsidR="002F2A32" w:rsidRPr="00B34CCA" w:rsidRDefault="002F2A32" w:rsidP="005C3045">
      <w:pPr>
        <w:rPr>
          <w:color w:val="000000" w:themeColor="text1"/>
        </w:rPr>
      </w:pPr>
      <w:r w:rsidRPr="00B34CCA">
        <w:rPr>
          <w:color w:val="000000" w:themeColor="text1"/>
        </w:rPr>
        <w:t>- Федеральный закон от 24 июля 2007 года № 221-ФЗ «О кадастровой деятельности» // Собрание законодательства Российской Федерации, 2007, N 31, ст. 4017;</w:t>
      </w:r>
    </w:p>
    <w:p w:rsidR="002F2A32" w:rsidRPr="00B34CCA" w:rsidRDefault="002F2A32" w:rsidP="005C3045">
      <w:pPr>
        <w:rPr>
          <w:color w:val="000000" w:themeColor="text1"/>
        </w:rPr>
      </w:pPr>
      <w:r w:rsidRPr="00B34CCA">
        <w:rPr>
          <w:color w:val="000000" w:themeColor="text1"/>
        </w:rPr>
        <w:t>- Федеральный закон от 27 июля 2010 года № 210-ФЗ «Об организации предоставления государственных и муниципальных услуг» // Собрание законодательства Российской Федерации, 2010, N 31, ст. 4179;</w:t>
      </w:r>
    </w:p>
    <w:p w:rsidR="002F2A32" w:rsidRPr="00B34CCA" w:rsidRDefault="002F2A32" w:rsidP="005C3045">
      <w:pPr>
        <w:rPr>
          <w:color w:val="000000" w:themeColor="text1"/>
        </w:rPr>
      </w:pPr>
      <w:proofErr w:type="gramStart"/>
      <w:r w:rsidRPr="00B34CCA">
        <w:rPr>
          <w:color w:val="000000" w:themeColor="text1"/>
        </w:rPr>
        <w:t>- Федеральный закон от 01 мая 2016 года N 119-ФЗ «</w:t>
      </w:r>
      <w:r w:rsidR="00B34CCA" w:rsidRPr="00B34CCA">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B34CCA">
        <w:rPr>
          <w:color w:val="000000" w:themeColor="text1"/>
        </w:rPr>
        <w:t>» // Собрание законодательства Российской Федерации, 2016, N 18, ст. 2495;</w:t>
      </w:r>
      <w:proofErr w:type="gramEnd"/>
    </w:p>
    <w:p w:rsidR="002F2A32" w:rsidRPr="00B34CCA" w:rsidRDefault="002F2A32" w:rsidP="005C3045">
      <w:pPr>
        <w:rPr>
          <w:color w:val="000000" w:themeColor="text1"/>
        </w:rPr>
      </w:pPr>
      <w:r w:rsidRPr="00B34CCA">
        <w:rPr>
          <w:color w:val="000000" w:themeColor="text1"/>
        </w:rPr>
        <w:t>- Федеральный закон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 Российская газета, 2017, № 169, ст. 4766;</w:t>
      </w:r>
    </w:p>
    <w:p w:rsidR="002F2A32" w:rsidRPr="00B34CCA" w:rsidRDefault="002F2A32" w:rsidP="00185653">
      <w:pPr>
        <w:rPr>
          <w:color w:val="000000" w:themeColor="text1"/>
        </w:rPr>
      </w:pPr>
      <w:r w:rsidRPr="00B34CCA">
        <w:rPr>
          <w:color w:val="000000" w:themeColor="text1"/>
        </w:rPr>
        <w:t>- Закон Приморского края от 29 декабря 2003 года № 90-КЗ «О регулировании земельных отношений в Приморском крае» // https://www.primorsky.ru;</w:t>
      </w:r>
    </w:p>
    <w:p w:rsidR="002F2A32" w:rsidRPr="00B34CCA" w:rsidRDefault="002F2A32" w:rsidP="00185653">
      <w:pPr>
        <w:rPr>
          <w:color w:val="000000" w:themeColor="text1"/>
        </w:rPr>
      </w:pPr>
      <w:r w:rsidRPr="00B34CCA">
        <w:rPr>
          <w:color w:val="000000" w:themeColor="text1"/>
        </w:rPr>
        <w:t>- Закон Приморского края от 05 декабря 2018 года № 411-КЗ «О территориях Приморского края, в границах которых земельные участки не могут быть предоставлены в безвозмездное пользование» // https://www.primorsky.ru;</w:t>
      </w:r>
    </w:p>
    <w:p w:rsidR="002F2A32" w:rsidRPr="00B34CCA" w:rsidRDefault="002F2A32" w:rsidP="00185653">
      <w:pPr>
        <w:rPr>
          <w:color w:val="000000" w:themeColor="text1"/>
        </w:rPr>
      </w:pPr>
      <w:proofErr w:type="gramStart"/>
      <w:r w:rsidRPr="00B34CCA">
        <w:rPr>
          <w:color w:val="000000" w:themeColor="text1"/>
        </w:rPr>
        <w:t>- Постановление Администрации Приморского края от 28 сентября 2017 года № 389-па «Об определении территории охотничьих угодий в Приморском крае, в границах которых в целях сохранения охотничьих ресурсов и среды их обитания гражданам не могут быть предоставлены земельные участки в безвозмездное пользование и установлении максимального размера площади таких территорий» // https://www.primorsky.ru;</w:t>
      </w:r>
      <w:proofErr w:type="gramEnd"/>
    </w:p>
    <w:p w:rsidR="002F2A32" w:rsidRPr="00B34CCA" w:rsidRDefault="002F2A32" w:rsidP="005C3045">
      <w:pPr>
        <w:rPr>
          <w:color w:val="000000" w:themeColor="text1"/>
        </w:rPr>
      </w:pPr>
      <w:r w:rsidRPr="00B34CCA">
        <w:rPr>
          <w:color w:val="000000" w:themeColor="text1"/>
        </w:rPr>
        <w:t>- Устав По</w:t>
      </w:r>
      <w:r w:rsidR="009348CE" w:rsidRPr="00B34CCA">
        <w:rPr>
          <w:color w:val="000000" w:themeColor="text1"/>
        </w:rPr>
        <w:t>граничного муниципального округа</w:t>
      </w:r>
      <w:r w:rsidRPr="00B34CCA">
        <w:rPr>
          <w:color w:val="000000" w:themeColor="text1"/>
        </w:rPr>
        <w:t>;</w:t>
      </w:r>
    </w:p>
    <w:p w:rsidR="002F2A32" w:rsidRPr="00B34CCA" w:rsidRDefault="002F2A32" w:rsidP="005C3045">
      <w:pPr>
        <w:rPr>
          <w:color w:val="000000" w:themeColor="text1"/>
        </w:rPr>
      </w:pPr>
      <w:r w:rsidRPr="00B34CCA">
        <w:rPr>
          <w:color w:val="000000" w:themeColor="text1"/>
        </w:rPr>
        <w:t>- Решение Муниципального комитета Пограничного городского поселения от 16.04.2014  «Об утверждении Генерального плана Пограничного городского поселения»;</w:t>
      </w:r>
    </w:p>
    <w:p w:rsidR="002F2A32" w:rsidRPr="00B34CCA" w:rsidRDefault="002F2A32" w:rsidP="005C3045">
      <w:pPr>
        <w:rPr>
          <w:color w:val="000000" w:themeColor="text1"/>
        </w:rPr>
      </w:pPr>
      <w:r w:rsidRPr="00B34CCA">
        <w:rPr>
          <w:color w:val="000000" w:themeColor="text1"/>
        </w:rPr>
        <w:t xml:space="preserve">- Решение муниципального комитета </w:t>
      </w:r>
      <w:proofErr w:type="spellStart"/>
      <w:r w:rsidRPr="00B34CCA">
        <w:rPr>
          <w:color w:val="000000" w:themeColor="text1"/>
        </w:rPr>
        <w:t>Жариковского</w:t>
      </w:r>
      <w:proofErr w:type="spellEnd"/>
      <w:r w:rsidRPr="00B34CCA">
        <w:rPr>
          <w:color w:val="000000" w:themeColor="text1"/>
        </w:rPr>
        <w:t xml:space="preserve"> сельского поселения Пограничного муниципального района Приморского края от 15.04.2014 № 206  «Об утверждении Генерального плана </w:t>
      </w:r>
      <w:proofErr w:type="spellStart"/>
      <w:r w:rsidRPr="00B34CCA">
        <w:rPr>
          <w:color w:val="000000" w:themeColor="text1"/>
        </w:rPr>
        <w:t>Жариковского</w:t>
      </w:r>
      <w:proofErr w:type="spellEnd"/>
      <w:r w:rsidRPr="00B34CCA">
        <w:rPr>
          <w:color w:val="000000" w:themeColor="text1"/>
        </w:rPr>
        <w:t xml:space="preserve"> сельского поселения Пограничного муниципального района Приморского края»;</w:t>
      </w:r>
    </w:p>
    <w:p w:rsidR="002F2A32" w:rsidRPr="00B34CCA" w:rsidRDefault="002F2A32" w:rsidP="005C3045">
      <w:pPr>
        <w:rPr>
          <w:color w:val="000000" w:themeColor="text1"/>
        </w:rPr>
      </w:pPr>
      <w:r w:rsidRPr="00B34CCA">
        <w:rPr>
          <w:color w:val="000000" w:themeColor="text1"/>
        </w:rPr>
        <w:t xml:space="preserve">- Решение муниципального комитета </w:t>
      </w:r>
      <w:proofErr w:type="spellStart"/>
      <w:r w:rsidRPr="00B34CCA">
        <w:rPr>
          <w:color w:val="000000" w:themeColor="text1"/>
        </w:rPr>
        <w:t>Сергеевского</w:t>
      </w:r>
      <w:proofErr w:type="spellEnd"/>
      <w:r w:rsidRPr="00B34CCA">
        <w:rPr>
          <w:color w:val="000000" w:themeColor="text1"/>
        </w:rPr>
        <w:t xml:space="preserve"> сельского поселения Пограничного муниципального района Приморского края от 11.04.2014 № 236  «Об утверждении Генерального плана </w:t>
      </w:r>
      <w:proofErr w:type="spellStart"/>
      <w:r w:rsidRPr="00B34CCA">
        <w:rPr>
          <w:color w:val="000000" w:themeColor="text1"/>
        </w:rPr>
        <w:t>Сергеевского</w:t>
      </w:r>
      <w:proofErr w:type="spellEnd"/>
      <w:r w:rsidRPr="00B34CCA">
        <w:rPr>
          <w:color w:val="000000" w:themeColor="text1"/>
        </w:rPr>
        <w:t xml:space="preserve"> сельского поселения Пограничного муниципального района Приморского края»;</w:t>
      </w:r>
    </w:p>
    <w:p w:rsidR="002F2A32" w:rsidRPr="00B34CCA" w:rsidRDefault="002F2A32" w:rsidP="005C3045">
      <w:pPr>
        <w:rPr>
          <w:color w:val="000000" w:themeColor="text1"/>
        </w:rPr>
      </w:pPr>
      <w:r w:rsidRPr="00B34CCA">
        <w:rPr>
          <w:color w:val="000000" w:themeColor="text1"/>
        </w:rPr>
        <w:t>- Решение Муниципального комитета Пограничного городского поселения от 25.06.2014 № 281 «Об утверждении Правил землепользования и застройки Пограничного городского поселения»;</w:t>
      </w:r>
    </w:p>
    <w:p w:rsidR="002F2A32" w:rsidRPr="00B34CCA" w:rsidRDefault="002F2A32" w:rsidP="005C3045">
      <w:pPr>
        <w:rPr>
          <w:color w:val="000000" w:themeColor="text1"/>
        </w:rPr>
      </w:pPr>
      <w:r w:rsidRPr="00B34CCA">
        <w:rPr>
          <w:color w:val="000000" w:themeColor="text1"/>
        </w:rPr>
        <w:t xml:space="preserve">- Решение муниципального комитета </w:t>
      </w:r>
      <w:proofErr w:type="spellStart"/>
      <w:r w:rsidRPr="00B34CCA">
        <w:rPr>
          <w:color w:val="000000" w:themeColor="text1"/>
        </w:rPr>
        <w:t>Жариковского</w:t>
      </w:r>
      <w:proofErr w:type="spellEnd"/>
      <w:r w:rsidRPr="00B34CCA">
        <w:rPr>
          <w:color w:val="000000" w:themeColor="text1"/>
        </w:rPr>
        <w:t xml:space="preserve"> сельского поселения от 17.06.2014 № 211 «Об утверждении Правил землепользования и застройки </w:t>
      </w:r>
      <w:proofErr w:type="spellStart"/>
      <w:r w:rsidRPr="00B34CCA">
        <w:rPr>
          <w:color w:val="000000" w:themeColor="text1"/>
        </w:rPr>
        <w:t>Жариковского</w:t>
      </w:r>
      <w:proofErr w:type="spellEnd"/>
      <w:r w:rsidRPr="00B34CCA">
        <w:rPr>
          <w:color w:val="000000" w:themeColor="text1"/>
        </w:rPr>
        <w:t xml:space="preserve">  поселения»;</w:t>
      </w:r>
    </w:p>
    <w:p w:rsidR="002F2A32" w:rsidRPr="00B34CCA" w:rsidRDefault="002F2A32" w:rsidP="005C3045">
      <w:pPr>
        <w:rPr>
          <w:color w:val="000000" w:themeColor="text1"/>
        </w:rPr>
      </w:pPr>
      <w:r w:rsidRPr="00B34CCA">
        <w:rPr>
          <w:color w:val="000000" w:themeColor="text1"/>
        </w:rPr>
        <w:t xml:space="preserve">- Решение муниципального комитета </w:t>
      </w:r>
      <w:proofErr w:type="spellStart"/>
      <w:r w:rsidRPr="00B34CCA">
        <w:rPr>
          <w:color w:val="000000" w:themeColor="text1"/>
        </w:rPr>
        <w:t>Сергеевского</w:t>
      </w:r>
      <w:proofErr w:type="spellEnd"/>
      <w:r w:rsidRPr="00B34CCA">
        <w:rPr>
          <w:color w:val="000000" w:themeColor="text1"/>
        </w:rPr>
        <w:t xml:space="preserve"> сельского поселения от 15.07.2014 № 254 «Об утверждении Правил землепользования и застройки </w:t>
      </w:r>
      <w:proofErr w:type="spellStart"/>
      <w:r w:rsidRPr="00B34CCA">
        <w:rPr>
          <w:color w:val="000000" w:themeColor="text1"/>
        </w:rPr>
        <w:t>Сергеевского</w:t>
      </w:r>
      <w:proofErr w:type="spellEnd"/>
      <w:r w:rsidRPr="00B34CCA">
        <w:rPr>
          <w:color w:val="000000" w:themeColor="text1"/>
        </w:rPr>
        <w:t xml:space="preserve"> сельского  поселения Пограничного района Приморского края»;</w:t>
      </w:r>
    </w:p>
    <w:p w:rsidR="002F2A32" w:rsidRPr="00B34CCA" w:rsidRDefault="002F2A32" w:rsidP="005C3045">
      <w:pPr>
        <w:rPr>
          <w:color w:val="000000" w:themeColor="text1"/>
        </w:rPr>
      </w:pPr>
      <w:r w:rsidRPr="00B34CCA">
        <w:rPr>
          <w:color w:val="000000" w:themeColor="text1"/>
        </w:rPr>
        <w:t>- иные нормативные правовые акты.</w:t>
      </w:r>
    </w:p>
    <w:p w:rsidR="002F2A32" w:rsidRPr="00AF2F4F" w:rsidRDefault="005C3045" w:rsidP="0028424D">
      <w:pPr>
        <w:pStyle w:val="3"/>
      </w:pPr>
      <w:r w:rsidRPr="00AF2F4F">
        <w:t xml:space="preserve">9. </w:t>
      </w:r>
      <w:r w:rsidR="002F2A32" w:rsidRPr="00AF2F4F">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2F2A32" w:rsidRPr="00CA44BF" w:rsidRDefault="002F2A32" w:rsidP="005C3045">
      <w:pPr>
        <w:rPr>
          <w:lang w:eastAsia="ru-RU"/>
        </w:rPr>
      </w:pPr>
      <w:r w:rsidRPr="00CA44BF">
        <w:t>9.1.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A90C89" w:rsidRPr="00A90C89" w:rsidRDefault="00A90C89" w:rsidP="00A90C89">
      <w:pPr>
        <w:widowControl w:val="0"/>
        <w:ind w:firstLine="567"/>
      </w:pPr>
      <w:r>
        <w:t>9.1.1</w:t>
      </w:r>
      <w:r w:rsidR="002F2A32" w:rsidRPr="00CA44BF">
        <w:t xml:space="preserve"> </w:t>
      </w:r>
      <w:r w:rsidRPr="00A90C89">
        <w:t>Заявление, (форма заявления представлена в Приложении  № 1 к Административному  регламенту), в котором в соответствии с частью 2 статьи 10 Федерального закона от 1 мая 2016 г. № 119-ФЗ указываются:</w:t>
      </w:r>
    </w:p>
    <w:p w:rsidR="00A90C89" w:rsidRPr="00A90C89" w:rsidRDefault="00A90C89" w:rsidP="00A90C89">
      <w:pPr>
        <w:widowControl w:val="0"/>
        <w:ind w:firstLine="567"/>
      </w:pPr>
      <w:r w:rsidRPr="00A90C89">
        <w:t xml:space="preserve">1) фамилия, имя и (при наличии) отчество, место жительства Заявителя; </w:t>
      </w:r>
    </w:p>
    <w:p w:rsidR="00A90C89" w:rsidRPr="00A90C89" w:rsidRDefault="00A90C89" w:rsidP="00A90C89">
      <w:pPr>
        <w:widowControl w:val="0"/>
        <w:ind w:firstLine="567"/>
      </w:pPr>
      <w:r w:rsidRPr="00A90C89">
        <w:t>2) страховой номер индивидуального лицевого счета Заявителя в системе обязательного пенсионного страхования;</w:t>
      </w:r>
    </w:p>
    <w:p w:rsidR="00A90C89" w:rsidRPr="00A90C89" w:rsidRDefault="00A90C89" w:rsidP="00A90C89">
      <w:pPr>
        <w:widowControl w:val="0"/>
        <w:ind w:firstLine="567"/>
      </w:pPr>
      <w:r w:rsidRPr="00A90C89">
        <w:t>3) кадастровый номер земельного участка;</w:t>
      </w:r>
    </w:p>
    <w:p w:rsidR="00A90C89" w:rsidRPr="00A90C89" w:rsidRDefault="00A90C89" w:rsidP="00A90C89">
      <w:pPr>
        <w:widowControl w:val="0"/>
        <w:ind w:firstLine="567"/>
      </w:pPr>
      <w:r w:rsidRPr="00A90C89">
        <w:t>4) вид права, на котором Заявитель желает приобрести земельный участок, при аренде земельного участка также испрашиваемый срок пользования на срок до сорока девяти лет;</w:t>
      </w:r>
    </w:p>
    <w:p w:rsidR="00A90C89" w:rsidRPr="00A90C89" w:rsidRDefault="00A90C89" w:rsidP="00A90C89">
      <w:pPr>
        <w:widowControl w:val="0"/>
        <w:ind w:firstLine="567"/>
        <w:rPr>
          <w:spacing w:val="-8"/>
        </w:rPr>
      </w:pPr>
      <w:r w:rsidRPr="00A90C89">
        <w:rPr>
          <w:spacing w:val="-8"/>
        </w:rPr>
        <w:t>5) почтовый адрес и (или) адрес электронной почты для связи с Заявителем;</w:t>
      </w:r>
    </w:p>
    <w:p w:rsidR="00A90C89" w:rsidRDefault="00A90C89" w:rsidP="00A90C89">
      <w:pPr>
        <w:widowControl w:val="0"/>
        <w:ind w:firstLine="567"/>
      </w:pPr>
      <w:r w:rsidRPr="00A90C89">
        <w:t xml:space="preserve">6) способ направления Заявителю решения о предоставлении земельного участка в собственность бесплатно, проекта договора купли-продажи или аренды земельного участка (лично, по почтовому адресу, адресу электронной почты или с использованием Федеральной информационной системы «На Дальний </w:t>
      </w:r>
      <w:proofErr w:type="spellStart"/>
      <w:r w:rsidRPr="00A90C89">
        <w:t>Восток</w:t>
      </w:r>
      <w:proofErr w:type="gramStart"/>
      <w:r w:rsidRPr="00A90C89">
        <w:t>.р</w:t>
      </w:r>
      <w:proofErr w:type="gramEnd"/>
      <w:r w:rsidRPr="00A90C89">
        <w:t>ф</w:t>
      </w:r>
      <w:proofErr w:type="spellEnd"/>
      <w:r w:rsidRPr="00A90C89">
        <w:t>» (далее – ФИС)).</w:t>
      </w:r>
    </w:p>
    <w:p w:rsidR="00A90C89" w:rsidRPr="00A90C89" w:rsidRDefault="00A90C89" w:rsidP="00A90C89">
      <w:pPr>
        <w:widowControl w:val="0"/>
        <w:ind w:firstLine="567"/>
      </w:pPr>
      <w:r>
        <w:t xml:space="preserve">9.1.2  </w:t>
      </w:r>
      <w:r w:rsidRPr="00A90C89">
        <w:t>Документы, прилагаемые к заявлению:</w:t>
      </w:r>
    </w:p>
    <w:p w:rsidR="00A90C89" w:rsidRPr="00A90C89" w:rsidRDefault="00A90C89" w:rsidP="00A90C89">
      <w:pPr>
        <w:widowControl w:val="0"/>
        <w:ind w:firstLine="567"/>
      </w:pPr>
      <w:r w:rsidRPr="00A90C89">
        <w:t>1) копия документа, удостоверяющего личность Заявителя подавшего данное заявление;</w:t>
      </w:r>
    </w:p>
    <w:p w:rsidR="00A90C89" w:rsidRPr="00A90C89" w:rsidRDefault="00A90C89" w:rsidP="00A90C89">
      <w:pPr>
        <w:widowControl w:val="0"/>
        <w:ind w:firstLine="567"/>
      </w:pPr>
      <w:r w:rsidRPr="00A90C89">
        <w:t>2) документ, подтверждающий полномочия представителя Заявителя, в случае, если с заявлением о предоставлении земельного участка в собственность или в аренду обращается представитель Заявителя;</w:t>
      </w:r>
    </w:p>
    <w:p w:rsidR="00A90C89" w:rsidRPr="00A90C89" w:rsidRDefault="00A90C89" w:rsidP="00A90C89">
      <w:pPr>
        <w:widowControl w:val="0"/>
        <w:ind w:firstLine="567"/>
      </w:pPr>
      <w:r w:rsidRPr="00A90C89">
        <w:t>3) подписанное Заявителем уведомление о соответствии использования земельного участка критериям использования (далее - уведомление), составленное в произвольной форме, в котором содержатся сведения об использовании земельного участка в соответствии с критерием использования (критериями использования) и в соответствии с выбранным видом (видами) разрешенного использования земельного участка;</w:t>
      </w:r>
    </w:p>
    <w:p w:rsidR="00A90C89" w:rsidRPr="00A90C89" w:rsidRDefault="00A90C89" w:rsidP="00A90C89">
      <w:pPr>
        <w:widowControl w:val="0"/>
        <w:ind w:firstLine="567"/>
      </w:pPr>
      <w:proofErr w:type="gramStart"/>
      <w:r w:rsidRPr="00A90C89">
        <w:t>4) копия заключенного с российской кредитной организацией кредитного договора, предусматривающего целевое использование кредитных средств на строительство на предоставленном в безвозмездное пользование Заявителю земельном участке объекта индивидуального жилищного строительства, общей площадью не менее 24 кв. метров, а также передачу такого земельного участка в залог российской кредитной организации после государственной регистрации права собственности Заявителя на такой земельный участок в случае, если Заявителем</w:t>
      </w:r>
      <w:proofErr w:type="gramEnd"/>
      <w:r w:rsidRPr="00A90C89">
        <w:t xml:space="preserve"> подано заявление о предоставлении земельного участка в собственность </w:t>
      </w:r>
      <w:proofErr w:type="gramStart"/>
      <w:r w:rsidRPr="00A90C89">
        <w:t>ранее</w:t>
      </w:r>
      <w:proofErr w:type="gramEnd"/>
      <w:r w:rsidRPr="00A90C89">
        <w:t xml:space="preserve"> чем за шесть месяцев до дня окончания срока действия договора безвозмездного пользования таким земельным участком.</w:t>
      </w:r>
    </w:p>
    <w:p w:rsidR="00A90C89" w:rsidRPr="00A90C89" w:rsidRDefault="00A90C89" w:rsidP="00A90C89">
      <w:pPr>
        <w:widowControl w:val="0"/>
      </w:pPr>
      <w:r w:rsidRPr="00A90C89">
        <w:t>В случае</w:t>
      </w:r>
      <w:proofErr w:type="gramStart"/>
      <w:r w:rsidR="00900C64">
        <w:t>,</w:t>
      </w:r>
      <w:proofErr w:type="gramEnd"/>
      <w:r w:rsidRPr="00A90C89">
        <w:t xml:space="preserve"> если договор безвозмездного пользования земельным участком заключен</w:t>
      </w:r>
      <w:r w:rsidR="00900C64">
        <w:t xml:space="preserve"> с двумя и более гражданами, в Администрацию округа</w:t>
      </w:r>
      <w:r w:rsidRPr="00A90C89">
        <w:t xml:space="preserve"> направляется уведомление, подписанное всеми гражданами или их представителями.</w:t>
      </w:r>
    </w:p>
    <w:p w:rsidR="00A90C89" w:rsidRDefault="00A90C89" w:rsidP="00A90C89">
      <w:pPr>
        <w:widowControl w:val="0"/>
      </w:pPr>
      <w:r w:rsidRPr="00A90C89">
        <w:t>Заявитель вправе приложить к уведомлению копию выписки из Единого государственного реестра недвижимости об объекте недвижимости, содержащей сведения об объекте капитального строительства, расположенном на этом земельном участке, либо технического плана, если строительство объекта капитального строительства на земельном участке не завершено.</w:t>
      </w:r>
    </w:p>
    <w:p w:rsidR="0028424D" w:rsidRPr="001B7870" w:rsidRDefault="009642F2" w:rsidP="0028424D">
      <w:pPr>
        <w:autoSpaceDE w:val="0"/>
        <w:autoSpaceDN w:val="0"/>
        <w:adjustRightInd w:val="0"/>
        <w:ind w:firstLine="708"/>
      </w:pPr>
      <w:r w:rsidRPr="001B7870">
        <w:t xml:space="preserve">9.1.3 </w:t>
      </w:r>
      <w:r w:rsidR="0028424D" w:rsidRPr="001B7870">
        <w:t xml:space="preserve"> Заявление и прилагаемые к нему документы могут быть поданы </w:t>
      </w:r>
      <w:r w:rsidR="00BC3BE4" w:rsidRPr="001B7870">
        <w:t>Заявителем в А</w:t>
      </w:r>
      <w:r w:rsidR="0028424D" w:rsidRPr="001B7870">
        <w:t xml:space="preserve">дминистрацию </w:t>
      </w:r>
      <w:r w:rsidR="00BC3BE4" w:rsidRPr="001B7870">
        <w:t>округа</w:t>
      </w:r>
      <w:r w:rsidR="0028424D" w:rsidRPr="001B7870">
        <w:t>:</w:t>
      </w:r>
    </w:p>
    <w:p w:rsidR="0028424D" w:rsidRPr="001B7870" w:rsidRDefault="009642F2" w:rsidP="0028424D">
      <w:pPr>
        <w:autoSpaceDE w:val="0"/>
        <w:autoSpaceDN w:val="0"/>
        <w:adjustRightInd w:val="0"/>
        <w:ind w:firstLine="708"/>
      </w:pPr>
      <w:r w:rsidRPr="001B7870">
        <w:t>9.1.3.1</w:t>
      </w:r>
      <w:proofErr w:type="gramStart"/>
      <w:r w:rsidR="0028424D" w:rsidRPr="001B7870">
        <w:t xml:space="preserve"> Н</w:t>
      </w:r>
      <w:proofErr w:type="gramEnd"/>
      <w:r w:rsidR="0028424D" w:rsidRPr="001B7870">
        <w:t>а бумажном носителе (согласно форме, установленной в приложении № 1 к Административному регламенту):</w:t>
      </w:r>
    </w:p>
    <w:p w:rsidR="0028424D" w:rsidRPr="001B7870" w:rsidRDefault="0028424D" w:rsidP="0028424D">
      <w:pPr>
        <w:autoSpaceDE w:val="0"/>
        <w:autoSpaceDN w:val="0"/>
        <w:adjustRightInd w:val="0"/>
        <w:ind w:firstLine="708"/>
        <w:rPr>
          <w:rFonts w:eastAsia="Calibri"/>
          <w:lang w:eastAsia="en-US"/>
        </w:rPr>
      </w:pPr>
      <w:r w:rsidRPr="001B7870">
        <w:t>1) н</w:t>
      </w:r>
      <w:r w:rsidRPr="001B7870">
        <w:rPr>
          <w:rFonts w:eastAsia="Calibri"/>
          <w:lang w:eastAsia="en-US"/>
        </w:rPr>
        <w:t>епосредственно;</w:t>
      </w:r>
    </w:p>
    <w:p w:rsidR="0028424D" w:rsidRPr="001B7870" w:rsidRDefault="0028424D" w:rsidP="0028424D">
      <w:pPr>
        <w:autoSpaceDE w:val="0"/>
        <w:autoSpaceDN w:val="0"/>
        <w:adjustRightInd w:val="0"/>
        <w:ind w:firstLine="708"/>
        <w:rPr>
          <w:rFonts w:eastAsia="Calibri"/>
          <w:lang w:eastAsia="en-US"/>
        </w:rPr>
      </w:pPr>
      <w:r w:rsidRPr="001B7870">
        <w:rPr>
          <w:rFonts w:eastAsia="Calibri"/>
          <w:lang w:eastAsia="en-US"/>
        </w:rPr>
        <w:t>2) почтовым отправлением;</w:t>
      </w:r>
    </w:p>
    <w:p w:rsidR="0028424D" w:rsidRPr="001B7870" w:rsidRDefault="0028424D" w:rsidP="0028424D">
      <w:pPr>
        <w:autoSpaceDE w:val="0"/>
        <w:autoSpaceDN w:val="0"/>
        <w:adjustRightInd w:val="0"/>
        <w:ind w:firstLine="708"/>
      </w:pPr>
      <w:r w:rsidRPr="001B7870">
        <w:rPr>
          <w:rFonts w:eastAsia="Calibri"/>
          <w:lang w:eastAsia="en-US"/>
        </w:rPr>
        <w:t xml:space="preserve">3) Через </w:t>
      </w:r>
      <w:r w:rsidRPr="001B7870">
        <w:t>МФЦ.</w:t>
      </w:r>
    </w:p>
    <w:p w:rsidR="0028424D" w:rsidRPr="001B7870" w:rsidRDefault="009642F2" w:rsidP="0028424D">
      <w:pPr>
        <w:autoSpaceDE w:val="0"/>
        <w:autoSpaceDN w:val="0"/>
        <w:adjustRightInd w:val="0"/>
        <w:ind w:firstLine="708"/>
        <w:rPr>
          <w:rFonts w:eastAsia="Calibri"/>
          <w:lang w:eastAsia="en-US"/>
        </w:rPr>
      </w:pPr>
      <w:r w:rsidRPr="001B7870">
        <w:t>9.1.3.2</w:t>
      </w:r>
      <w:proofErr w:type="gramStart"/>
      <w:r w:rsidR="0028424D" w:rsidRPr="001B7870">
        <w:t xml:space="preserve"> В</w:t>
      </w:r>
      <w:proofErr w:type="gramEnd"/>
      <w:r w:rsidR="0028424D" w:rsidRPr="001B7870">
        <w:t xml:space="preserve"> электронной форме с использованием информационно-телекоммуникационных технологий, в том числе с использованием портала государственных и муниципальных услуг (фу</w:t>
      </w:r>
      <w:r w:rsidR="00BC3BE4" w:rsidRPr="001B7870">
        <w:t>нкций) Приморского</w:t>
      </w:r>
      <w:r w:rsidR="0028424D" w:rsidRPr="001B7870">
        <w:t xml:space="preserve"> края</w:t>
      </w:r>
      <w:r w:rsidR="0028424D" w:rsidRPr="001B7870">
        <w:rPr>
          <w:rFonts w:eastAsia="Calibri"/>
          <w:lang w:eastAsia="en-US"/>
        </w:rPr>
        <w:t>.</w:t>
      </w:r>
    </w:p>
    <w:p w:rsidR="0028424D" w:rsidRPr="001B7870" w:rsidRDefault="009642F2" w:rsidP="00BC3BE4">
      <w:pPr>
        <w:pStyle w:val="ConsPlusNormal0"/>
        <w:spacing w:line="360" w:lineRule="auto"/>
        <w:ind w:firstLine="709"/>
        <w:jc w:val="both"/>
      </w:pPr>
      <w:r w:rsidRPr="001B7870">
        <w:rPr>
          <w:lang w:eastAsia="ru-RU"/>
        </w:rPr>
        <w:t xml:space="preserve">9.1.4 </w:t>
      </w:r>
      <w:r w:rsidR="0028424D" w:rsidRPr="001B7870">
        <w:rPr>
          <w:lang w:eastAsia="ru-RU"/>
        </w:rPr>
        <w:t> Заявление и документы могут быть поданы Заявителем в электронной форме с использованием ФИС.</w:t>
      </w:r>
    </w:p>
    <w:p w:rsidR="0028424D" w:rsidRPr="001B7870" w:rsidRDefault="0028424D" w:rsidP="00BC3BE4">
      <w:pPr>
        <w:autoSpaceDE w:val="0"/>
        <w:autoSpaceDN w:val="0"/>
        <w:adjustRightInd w:val="0"/>
        <w:ind w:firstLine="708"/>
      </w:pPr>
      <w:r w:rsidRPr="001B7870">
        <w:t>При подаче заявления и документов с использованием ФИС направляются отсканированные оригиналы документов.</w:t>
      </w:r>
    </w:p>
    <w:p w:rsidR="0028424D" w:rsidRPr="001B7870" w:rsidRDefault="0028424D" w:rsidP="0028424D">
      <w:pPr>
        <w:autoSpaceDE w:val="0"/>
        <w:autoSpaceDN w:val="0"/>
        <w:adjustRightInd w:val="0"/>
        <w:ind w:firstLine="708"/>
      </w:pPr>
      <w:r w:rsidRPr="001B7870">
        <w:t>В случае использования почтовой связи направляются копии документов, заверенные в установленном законодательством порядке.</w:t>
      </w:r>
    </w:p>
    <w:p w:rsidR="0028424D" w:rsidRPr="001B7870" w:rsidRDefault="0028424D" w:rsidP="0028424D">
      <w:pPr>
        <w:autoSpaceDE w:val="0"/>
        <w:autoSpaceDN w:val="0"/>
        <w:adjustRightInd w:val="0"/>
        <w:ind w:right="-2"/>
      </w:pPr>
      <w:r w:rsidRPr="001B7870">
        <w:t xml:space="preserve">Заявление также может быть подано заявителем </w:t>
      </w:r>
      <w:r w:rsidRPr="001B7870">
        <w:rPr>
          <w:rFonts w:eastAsia="Calibri"/>
          <w:lang w:eastAsia="en-US"/>
        </w:rPr>
        <w:t xml:space="preserve">через </w:t>
      </w:r>
      <w:proofErr w:type="spellStart"/>
      <w:r w:rsidRPr="001B7870">
        <w:rPr>
          <w:rFonts w:eastAsia="Calibri"/>
          <w:lang w:eastAsia="en-US"/>
        </w:rPr>
        <w:t>Росреестр</w:t>
      </w:r>
      <w:proofErr w:type="spellEnd"/>
      <w:r w:rsidRPr="001B7870">
        <w:rPr>
          <w:rFonts w:eastAsia="Calibri"/>
          <w:lang w:eastAsia="en-US"/>
        </w:rPr>
        <w:t>.</w:t>
      </w:r>
    </w:p>
    <w:p w:rsidR="0028424D" w:rsidRPr="001B7870" w:rsidRDefault="009642F2" w:rsidP="0028424D">
      <w:pPr>
        <w:widowControl w:val="0"/>
        <w:rPr>
          <w:spacing w:val="-4"/>
        </w:rPr>
      </w:pPr>
      <w:r w:rsidRPr="001B7870">
        <w:rPr>
          <w:spacing w:val="-4"/>
        </w:rPr>
        <w:t>9.1.5</w:t>
      </w:r>
      <w:r w:rsidR="0028424D" w:rsidRPr="001B7870">
        <w:rPr>
          <w:spacing w:val="-4"/>
        </w:rPr>
        <w:t>. Заявление и документы, предоставляемые Заявителем, должны быть оформлены таким образом, чтобы обеспечить возможность получения неограниченного количества удобочитаемых копий при непосредственном репродуцировании документов с использованием стандартных средств копирования и сканирования.</w:t>
      </w:r>
    </w:p>
    <w:p w:rsidR="0028424D" w:rsidRPr="001B7870" w:rsidRDefault="0028424D" w:rsidP="0028424D">
      <w:pPr>
        <w:widowControl w:val="0"/>
      </w:pPr>
      <w:r w:rsidRPr="001B7870">
        <w:t>Все прилагаемые к заявлению копии документов должны быть заверены в установленном порядке или представлены с предъявлением оригиналов соответствующих документов.</w:t>
      </w:r>
    </w:p>
    <w:p w:rsidR="002F2A32" w:rsidRPr="007F5DFC" w:rsidRDefault="002F2A32" w:rsidP="005C3045">
      <w:pPr>
        <w:rPr>
          <w:lang w:eastAsia="en-US"/>
        </w:rPr>
      </w:pPr>
      <w:r w:rsidRPr="007F5DFC">
        <w:t>9.2. Предоставление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 не требуется.</w:t>
      </w:r>
    </w:p>
    <w:p w:rsidR="002F2A32" w:rsidRPr="007F5DFC" w:rsidRDefault="002F2A32" w:rsidP="005C3045">
      <w:bookmarkStart w:id="0" w:name="P154"/>
      <w:bookmarkEnd w:id="0"/>
      <w:proofErr w:type="gramStart"/>
      <w:r w:rsidRPr="007F5DFC">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w:t>
      </w:r>
      <w:proofErr w:type="gramEnd"/>
      <w:r w:rsidRPr="007F5DFC">
        <w:t xml:space="preserve"> в предоставлении услуги).</w:t>
      </w:r>
    </w:p>
    <w:p w:rsidR="002F2A32" w:rsidRPr="00AF2F4F" w:rsidRDefault="005C3045" w:rsidP="0028424D">
      <w:pPr>
        <w:pStyle w:val="3"/>
      </w:pPr>
      <w:r w:rsidRPr="00AF2F4F">
        <w:t xml:space="preserve">10. </w:t>
      </w:r>
      <w:r w:rsidR="002F2A32" w:rsidRPr="00AF2F4F">
        <w:t>Исчерпывающий перечень оснований для отказа в приеме документов, необходимых для предоставления муниципальной услуги</w:t>
      </w:r>
    </w:p>
    <w:p w:rsidR="00154F82" w:rsidRPr="0098604D" w:rsidRDefault="00154F82" w:rsidP="00154F82">
      <w:pPr>
        <w:widowControl w:val="0"/>
      </w:pPr>
      <w:r w:rsidRPr="0098604D">
        <w:t>Основания для отказа в приеме документов</w:t>
      </w:r>
      <w:r w:rsidR="0098604D">
        <w:t xml:space="preserve"> отсутствуют.</w:t>
      </w:r>
    </w:p>
    <w:p w:rsidR="007F5DFC" w:rsidRDefault="005C3045" w:rsidP="007F5DFC">
      <w:pPr>
        <w:widowControl w:val="0"/>
      </w:pPr>
      <w:r w:rsidRPr="00AF2F4F">
        <w:t xml:space="preserve">11. </w:t>
      </w:r>
      <w:r w:rsidR="007F5DFC" w:rsidRPr="007F5DFC">
        <w:t>Исчерпывающий перечень оснований для возврата, приостановления и (или) отказа в предоставлении муниципальной услуги.</w:t>
      </w:r>
    </w:p>
    <w:p w:rsidR="007F5DFC" w:rsidRPr="007F5DFC" w:rsidRDefault="00700A37" w:rsidP="007F5DFC">
      <w:pPr>
        <w:widowControl w:val="0"/>
      </w:pPr>
      <w:r w:rsidRPr="007F5DFC">
        <w:t xml:space="preserve">11.1. </w:t>
      </w:r>
      <w:r w:rsidR="007F5DFC" w:rsidRPr="007F5DFC">
        <w:t>Основания для возврата заявления и документов Заявителю без рассмотрения:</w:t>
      </w:r>
    </w:p>
    <w:p w:rsidR="007F5DFC" w:rsidRPr="007F5DFC" w:rsidRDefault="007F5DFC" w:rsidP="007F5DFC">
      <w:pPr>
        <w:widowControl w:val="0"/>
      </w:pPr>
      <w:r w:rsidRPr="007F5DFC">
        <w:t>1) заявление о предоставлении земельного участка в собственность или в аренду не соответствует требова</w:t>
      </w:r>
      <w:r w:rsidR="00361D0E">
        <w:t>ниям, установленным подпунктом 9.1.1 пункта 9</w:t>
      </w:r>
      <w:r w:rsidRPr="007F5DFC">
        <w:t xml:space="preserve"> раздела 2 Административного регламента;</w:t>
      </w:r>
    </w:p>
    <w:p w:rsidR="007F5DFC" w:rsidRPr="007F5DFC" w:rsidRDefault="007F5DFC" w:rsidP="007F5DFC">
      <w:pPr>
        <w:widowControl w:val="0"/>
      </w:pPr>
      <w:r w:rsidRPr="007F5DFC">
        <w:t>2) к заявлению о предоставлении земельного участка в собственность или в аренду не приложены докумен</w:t>
      </w:r>
      <w:r w:rsidR="00361D0E">
        <w:t>ты, предусмотренные подпунктом 9.1.2 пункта 9</w:t>
      </w:r>
      <w:r w:rsidRPr="007F5DFC">
        <w:t xml:space="preserve"> раздела 2 Административного регламента;</w:t>
      </w:r>
    </w:p>
    <w:p w:rsidR="007F5DFC" w:rsidRPr="007F5DFC" w:rsidRDefault="007F5DFC" w:rsidP="007F5DFC">
      <w:pPr>
        <w:widowControl w:val="0"/>
      </w:pPr>
      <w:r w:rsidRPr="007F5DFC">
        <w:t>3) заявление о предоставлении в собственность или в аренду земельного участка, в отношении которого с Заявителем заключен договор безвозмездного пользования, подано иным лицом;</w:t>
      </w:r>
    </w:p>
    <w:p w:rsidR="007F5DFC" w:rsidRPr="007F5DFC" w:rsidRDefault="007F5DFC" w:rsidP="007F5DFC">
      <w:pPr>
        <w:widowControl w:val="0"/>
      </w:pPr>
      <w:r w:rsidRPr="007F5DFC">
        <w:t>4) подано заявление о предоставлении в собственность или в аренду земельного участка, договор безвозмездного пользования которым прекращен или признан судом недействительным;</w:t>
      </w:r>
    </w:p>
    <w:p w:rsidR="007F5DFC" w:rsidRPr="007F5DFC" w:rsidRDefault="007F5DFC" w:rsidP="007F5DFC">
      <w:pPr>
        <w:widowControl w:val="0"/>
      </w:pPr>
      <w:r w:rsidRPr="007F5DFC">
        <w:t>5) заявление о предоставлении в собственность или в аренду земельного участка, договор безвозмездного пользования которым заключен с несколькими гражданами, подано совместно с гражданином, право безвозмездного пользования земельным участком которого прекращено;</w:t>
      </w:r>
    </w:p>
    <w:p w:rsidR="007F5DFC" w:rsidRPr="007F5DFC" w:rsidRDefault="007F5DFC" w:rsidP="007F5DFC">
      <w:pPr>
        <w:widowControl w:val="0"/>
      </w:pPr>
      <w:r w:rsidRPr="007F5DFC">
        <w:t>6) заявление о предоставлении земельного участка в собственность или в аренду подано в иной уполномоченный орган;</w:t>
      </w:r>
    </w:p>
    <w:p w:rsidR="007F5DFC" w:rsidRPr="007F5DFC" w:rsidRDefault="007F5DFC" w:rsidP="007F5DFC">
      <w:pPr>
        <w:widowControl w:val="0"/>
      </w:pPr>
      <w:r w:rsidRPr="007F5DFC">
        <w:t xml:space="preserve">7) заявление о предоставлении земельного участка в собственность или в аренду подано после дня </w:t>
      </w:r>
      <w:proofErr w:type="gramStart"/>
      <w:r w:rsidRPr="007F5DFC">
        <w:t>окончания срока действия договора безвозмездного пользования</w:t>
      </w:r>
      <w:proofErr w:type="gramEnd"/>
      <w:r w:rsidRPr="007F5DFC">
        <w:t xml:space="preserve"> таким земельным участком;</w:t>
      </w:r>
    </w:p>
    <w:p w:rsidR="007F5DFC" w:rsidRPr="007F5DFC" w:rsidRDefault="007F5DFC" w:rsidP="007F5DFC">
      <w:pPr>
        <w:widowControl w:val="0"/>
      </w:pPr>
      <w:r w:rsidRPr="007F5DFC">
        <w:t xml:space="preserve">8) заявление о предоставлении земельного участка в собственность или в аренду подано </w:t>
      </w:r>
      <w:proofErr w:type="gramStart"/>
      <w:r w:rsidRPr="007F5DFC">
        <w:t>ранее</w:t>
      </w:r>
      <w:proofErr w:type="gramEnd"/>
      <w:r w:rsidRPr="007F5DFC">
        <w:t xml:space="preserve"> чем за шесть месяцев до дня окончания срока действия договора безвозмездного пользования таким земельным участком, за исключением случаев:</w:t>
      </w:r>
    </w:p>
    <w:p w:rsidR="007F5DFC" w:rsidRPr="007F5DFC" w:rsidRDefault="007F5DFC" w:rsidP="007F5DFC">
      <w:pPr>
        <w:widowControl w:val="0"/>
      </w:pPr>
      <w:r w:rsidRPr="007F5DFC">
        <w:t>- на земельном участке расположен объект индивидуального жилищного строительства, который принадлежит Заявителю на праве собственности и его общая площадь не менее 24 кв. метров;</w:t>
      </w:r>
    </w:p>
    <w:p w:rsidR="007F5DFC" w:rsidRPr="007F5DFC" w:rsidRDefault="007F5DFC" w:rsidP="007F5DFC">
      <w:pPr>
        <w:widowControl w:val="0"/>
      </w:pPr>
      <w:proofErr w:type="gramStart"/>
      <w:r w:rsidRPr="007F5DFC">
        <w:t>- заявителем заключен с российской кредитной организацией кредитный договор, предусматривающий целевое использование кредитных средств на строительство на таком земельном участке объекта индивидуального жилищного строительства общей площадью не менее 24 кв. метров, а также предусматривающий передачу такого земельного участка в залог российской кредитной организации после государственной регистрации права собственности Заявителя на такой земельный участок.</w:t>
      </w:r>
      <w:proofErr w:type="gramEnd"/>
    </w:p>
    <w:p w:rsidR="007F5DFC" w:rsidRPr="007F5DFC" w:rsidRDefault="007F5DFC" w:rsidP="007F5DFC">
      <w:pPr>
        <w:widowControl w:val="0"/>
      </w:pPr>
      <w:r w:rsidRPr="007F5DFC">
        <w:t>9) в случае, если договор безвозмездного пользования земельным участком был заключен с двумя и более гражданами и заявление о предоставлении земельного участка в собственность или в аренду подано не совместно с указанными гражданами;</w:t>
      </w:r>
    </w:p>
    <w:p w:rsidR="007F5DFC" w:rsidRPr="007F5DFC" w:rsidRDefault="007F5DFC" w:rsidP="007F5DFC">
      <w:pPr>
        <w:widowControl w:val="0"/>
      </w:pPr>
      <w:r w:rsidRPr="007F5DFC">
        <w:t xml:space="preserve">10) заявление о предоставлении земельного участка в собственность подано после дня </w:t>
      </w:r>
      <w:proofErr w:type="gramStart"/>
      <w:r w:rsidRPr="007F5DFC">
        <w:t>окончания срока действия договора аренды такого земельного участка</w:t>
      </w:r>
      <w:proofErr w:type="gramEnd"/>
      <w:r w:rsidRPr="007F5DFC">
        <w:t>.</w:t>
      </w:r>
    </w:p>
    <w:p w:rsidR="002F2A32" w:rsidRDefault="002F2A32" w:rsidP="005C3045">
      <w:r w:rsidRPr="00361D0E">
        <w:t>11.2. Основания для приостановления пред</w:t>
      </w:r>
      <w:r w:rsidR="00361D0E" w:rsidRPr="00361D0E">
        <w:t>оставления муниципальной услуги</w:t>
      </w:r>
      <w:r w:rsidR="00361D0E">
        <w:t xml:space="preserve"> </w:t>
      </w:r>
      <w:r w:rsidR="00361D0E" w:rsidRPr="00361D0E">
        <w:t>законодательством Российской Федерации не предусмотрены.</w:t>
      </w:r>
    </w:p>
    <w:p w:rsidR="00361D0E" w:rsidRPr="00361D0E" w:rsidRDefault="00361D0E" w:rsidP="00361D0E">
      <w:pPr>
        <w:autoSpaceDE w:val="0"/>
        <w:autoSpaceDN w:val="0"/>
        <w:adjustRightInd w:val="0"/>
      </w:pPr>
      <w:r>
        <w:t xml:space="preserve">11.3 </w:t>
      </w:r>
      <w:r w:rsidRPr="00F621DF">
        <w:rPr>
          <w:color w:val="9BBB59"/>
          <w:spacing w:val="-6"/>
          <w:sz w:val="28"/>
          <w:szCs w:val="28"/>
        </w:rPr>
        <w:t xml:space="preserve">. </w:t>
      </w:r>
      <w:r w:rsidRPr="00361D0E">
        <w:rPr>
          <w:rFonts w:eastAsia="Malgun Gothic"/>
          <w:lang w:eastAsia="ko-KR"/>
        </w:rPr>
        <w:t>Основаниями для отказа в предоставлении муниципальной услуги являются:</w:t>
      </w:r>
      <w:r w:rsidRPr="00361D0E">
        <w:t xml:space="preserve"> </w:t>
      </w:r>
    </w:p>
    <w:p w:rsidR="00361D0E" w:rsidRPr="00361D0E" w:rsidRDefault="00361D0E" w:rsidP="00361D0E">
      <w:pPr>
        <w:autoSpaceDE w:val="0"/>
        <w:autoSpaceDN w:val="0"/>
        <w:adjustRightInd w:val="0"/>
      </w:pPr>
      <w:proofErr w:type="gramStart"/>
      <w:r w:rsidRPr="00361D0E">
        <w:t>1) поступление в уполномоченный орган от федерального органа исполнительной власти, осуществляющего государственный земельный надзор, или органа местного самоуправления, осуществляющего муниципальный земельный контроль, информации и документов, подтверждающих, что допущенные правообладателем испрашиваемого земельного участка нарушения, указанные в предписании, выданном указанными федеральным органом исполнительной власти или органом местного самоуправления по результатам проверки соблюдения требований земельного законодательства, не были устранены таким правообладателем в установленный</w:t>
      </w:r>
      <w:proofErr w:type="gramEnd"/>
      <w:r w:rsidRPr="00361D0E">
        <w:t xml:space="preserve"> этим предписанием срок;</w:t>
      </w:r>
    </w:p>
    <w:p w:rsidR="00361D0E" w:rsidRPr="00361D0E" w:rsidRDefault="00361D0E" w:rsidP="00361D0E">
      <w:pPr>
        <w:autoSpaceDE w:val="0"/>
        <w:autoSpaceDN w:val="0"/>
        <w:adjustRightInd w:val="0"/>
      </w:pPr>
      <w:proofErr w:type="gramStart"/>
      <w:r w:rsidRPr="00361D0E">
        <w:t>2) поступление в уполномоченный орган от органов государственной власти или государственных учреждений, осуществляющих федеральный государственный лесной надзор (лесную охрану), федеральный государственный пожарный надзор в лесах, информации и документов, подтверждающих, что допущенные правообладателем испрашиваемого земельного участка нарушения, указанные в предписании, выданном соответствующим органом, государственным учреждением по результатам проверки соблюдения требований лесного законодательства, не были устранены таким правообладателем в установленный этим предписанием</w:t>
      </w:r>
      <w:proofErr w:type="gramEnd"/>
      <w:r w:rsidRPr="00361D0E">
        <w:t xml:space="preserve"> срок;</w:t>
      </w:r>
    </w:p>
    <w:p w:rsidR="00361D0E" w:rsidRPr="00361D0E" w:rsidRDefault="00361D0E" w:rsidP="00361D0E">
      <w:pPr>
        <w:autoSpaceDE w:val="0"/>
        <w:autoSpaceDN w:val="0"/>
        <w:adjustRightInd w:val="0"/>
      </w:pPr>
      <w:r w:rsidRPr="00361D0E">
        <w:t>3) правообладатель испрашиваемого земельного участка не является гражданином Российской Федерации;</w:t>
      </w:r>
    </w:p>
    <w:p w:rsidR="00361D0E" w:rsidRPr="00361D0E" w:rsidRDefault="00361D0E" w:rsidP="00361D0E">
      <w:pPr>
        <w:autoSpaceDE w:val="0"/>
        <w:autoSpaceDN w:val="0"/>
        <w:adjustRightInd w:val="0"/>
      </w:pPr>
      <w:r w:rsidRPr="00361D0E">
        <w:t xml:space="preserve">4) несоответствие использования земельного участка установленным в соответствии с </w:t>
      </w:r>
      <w:hyperlink r:id="rId9" w:history="1">
        <w:r w:rsidRPr="00361D0E">
          <w:t>частью</w:t>
        </w:r>
      </w:hyperlink>
      <w:r w:rsidR="00282D5B">
        <w:t xml:space="preserve"> 28 статьи 8 Федерального</w:t>
      </w:r>
      <w:r w:rsidRPr="00361D0E">
        <w:t xml:space="preserve"> закон</w:t>
      </w:r>
      <w:r w:rsidR="00282D5B">
        <w:t>а</w:t>
      </w:r>
      <w:r w:rsidRPr="00361D0E">
        <w:t xml:space="preserve">  № 119-ФЗ критериям использования земельных участков, предоставленных в безвозмездное пользование гражданам: </w:t>
      </w:r>
    </w:p>
    <w:p w:rsidR="00361D0E" w:rsidRPr="00361D0E" w:rsidRDefault="00361D0E" w:rsidP="00361D0E">
      <w:pPr>
        <w:autoSpaceDE w:val="0"/>
        <w:autoSpaceDN w:val="0"/>
        <w:adjustRightInd w:val="0"/>
      </w:pPr>
      <w:r w:rsidRPr="00361D0E">
        <w:t>а) наличие объекта капитального строительства (в том числе объекта незавершенного строительства) на земельном участке, если в соответствии с выбранным видом (видами) разрешенного использования земельного участка предусматривается строительство такого объекта, с общей площадью не менее 24 кв. метров;</w:t>
      </w:r>
    </w:p>
    <w:p w:rsidR="00361D0E" w:rsidRPr="00361D0E" w:rsidRDefault="00361D0E" w:rsidP="00361D0E">
      <w:pPr>
        <w:autoSpaceDE w:val="0"/>
        <w:autoSpaceDN w:val="0"/>
        <w:adjustRightInd w:val="0"/>
      </w:pPr>
      <w:r w:rsidRPr="00361D0E">
        <w:t>б) наличие затрат в размере не менее 30 тыс. рублей, понесенных гражданином в связи с осуществлением на земельном участке деятельности в соответствии с выбранным видом (видами) разрешенного использования земельного участка со дня заключения договора безвозмездного пользования таким земельным участком;</w:t>
      </w:r>
    </w:p>
    <w:p w:rsidR="00361D0E" w:rsidRPr="00361D0E" w:rsidRDefault="00361D0E" w:rsidP="00361D0E">
      <w:pPr>
        <w:autoSpaceDE w:val="0"/>
        <w:autoSpaceDN w:val="0"/>
        <w:adjustRightInd w:val="0"/>
      </w:pPr>
      <w:r w:rsidRPr="00361D0E">
        <w:t>в) наличие доходов в размере не менее 30 тыс. рублей от продажи товаров, выполнения работ, оказания услуг в связи с осуществлением на земельном участке деятельности в соответствии с выбранным видом (видами) разрешенного использования земельного участка со дня заключения договора безвозмездного пользования таким земельным участком;</w:t>
      </w:r>
    </w:p>
    <w:p w:rsidR="00361D0E" w:rsidRPr="00361D0E" w:rsidRDefault="00361D0E" w:rsidP="00361D0E">
      <w:pPr>
        <w:autoSpaceDE w:val="0"/>
        <w:autoSpaceDN w:val="0"/>
        <w:adjustRightInd w:val="0"/>
      </w:pPr>
      <w:r w:rsidRPr="00361D0E">
        <w:t>г) наличие результатов деятельности на земельном участке в соответствии с выбранным видом (видами) разрешенного использования земельного участка со дня заключения договора безвозмездного пользования таким земельным участком.</w:t>
      </w:r>
    </w:p>
    <w:p w:rsidR="00361D0E" w:rsidRPr="00361D0E" w:rsidRDefault="00361D0E" w:rsidP="00361D0E">
      <w:pPr>
        <w:autoSpaceDE w:val="0"/>
        <w:autoSpaceDN w:val="0"/>
        <w:adjustRightInd w:val="0"/>
      </w:pPr>
      <w:r w:rsidRPr="00361D0E">
        <w:t xml:space="preserve">5) гражданином подано заявление о предоставлении земельного участка в собственность </w:t>
      </w:r>
      <w:proofErr w:type="gramStart"/>
      <w:r w:rsidRPr="00361D0E">
        <w:t>ранее</w:t>
      </w:r>
      <w:proofErr w:type="gramEnd"/>
      <w:r w:rsidRPr="00361D0E">
        <w:t xml:space="preserve"> чем за шесть месяцев до дня окончания срока действия договора безвозмездного пользования таким земельным участком и не подтверждено соблюдение условий, предусмотренных </w:t>
      </w:r>
      <w:hyperlink r:id="rId10" w:history="1">
        <w:r w:rsidRPr="00361D0E">
          <w:t>частями 6.1</w:t>
        </w:r>
      </w:hyperlink>
      <w:r w:rsidRPr="00361D0E">
        <w:t xml:space="preserve"> или </w:t>
      </w:r>
      <w:hyperlink r:id="rId11" w:history="1">
        <w:r w:rsidRPr="00361D0E">
          <w:t>6.2 статьи 2</w:t>
        </w:r>
      </w:hyperlink>
      <w:r w:rsidRPr="00361D0E">
        <w:t xml:space="preserve"> Федерального закона  № 119-ФЗ.</w:t>
      </w:r>
    </w:p>
    <w:p w:rsidR="002F2A32" w:rsidRPr="00AF2F4F" w:rsidRDefault="002F2A32" w:rsidP="0028424D">
      <w:pPr>
        <w:pStyle w:val="3"/>
      </w:pPr>
      <w:bookmarkStart w:id="1" w:name="Par0"/>
      <w:bookmarkEnd w:id="1"/>
      <w:r w:rsidRPr="00AF2F4F">
        <w:t>12. Порядок, размер и основания взимания государственной пошлины или иной платы, взимаемой за предоставление муниципальной услуги</w:t>
      </w:r>
    </w:p>
    <w:p w:rsidR="002F2A32" w:rsidRPr="00CE54B1" w:rsidRDefault="002F2A32" w:rsidP="005C3045">
      <w:pPr>
        <w:rPr>
          <w:color w:val="000000" w:themeColor="text1"/>
        </w:rPr>
      </w:pPr>
      <w:r w:rsidRPr="00CE54B1">
        <w:rPr>
          <w:color w:val="000000" w:themeColor="text1"/>
        </w:rPr>
        <w:t>Муниципальная услуга предоставляется бесплатно.</w:t>
      </w:r>
    </w:p>
    <w:p w:rsidR="002F2A32" w:rsidRPr="00AF2F4F" w:rsidRDefault="002F2A32" w:rsidP="0028424D">
      <w:pPr>
        <w:pStyle w:val="3"/>
      </w:pPr>
      <w:r w:rsidRPr="00AF2F4F">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F2A32" w:rsidRDefault="002F2A32" w:rsidP="005C3045">
      <w:r w:rsidRPr="00361D0E">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61D0E" w:rsidRPr="00361D0E" w:rsidRDefault="00361D0E" w:rsidP="00361D0E">
      <w:pPr>
        <w:widowControl w:val="0"/>
      </w:pPr>
      <w:r w:rsidRPr="00361D0E">
        <w:t>В случае подачи заявления с использованием ФИС необходимость ожидания в очереди отсутствует.</w:t>
      </w:r>
    </w:p>
    <w:p w:rsidR="005E2B81" w:rsidRPr="005E2B81" w:rsidRDefault="002F2A32" w:rsidP="005E2B81">
      <w:pPr>
        <w:widowControl w:val="0"/>
        <w:rPr>
          <w:b/>
          <w:color w:val="000000" w:themeColor="text1"/>
        </w:rPr>
      </w:pPr>
      <w:bookmarkStart w:id="2" w:name="Par193"/>
      <w:bookmarkEnd w:id="2"/>
      <w:r w:rsidRPr="00AF2F4F">
        <w:t xml:space="preserve">14.Срок регистрации заявления </w:t>
      </w:r>
      <w:r w:rsidR="005E2B81">
        <w:t xml:space="preserve">Заявителя </w:t>
      </w:r>
      <w:r w:rsidRPr="00AF2F4F">
        <w:t>о пред</w:t>
      </w:r>
      <w:r w:rsidR="005E2B81">
        <w:t>оставлении муниципальной услуги</w:t>
      </w:r>
      <w:r w:rsidR="005E2B81" w:rsidRPr="005E2B81">
        <w:rPr>
          <w:color w:val="000000" w:themeColor="text1"/>
        </w:rPr>
        <w:t>, в том числе поступившего в электронной форме с использованием ФИС.</w:t>
      </w:r>
    </w:p>
    <w:p w:rsidR="002F2A32" w:rsidRPr="00906ED8" w:rsidRDefault="002F2A32" w:rsidP="005C3045">
      <w:r w:rsidRPr="00906ED8">
        <w:t>14.1 Заявление о предоставлении муниципальной услуги, поданное заявителем (представителем зая</w:t>
      </w:r>
      <w:r w:rsidR="00700A37" w:rsidRPr="00906ED8">
        <w:t>вителя) при личном обращении в А</w:t>
      </w:r>
      <w:r w:rsidRPr="00906ED8">
        <w:t>дминистрацию или МФЦ, регистрируется в день обращения заявителя (представителем заявителя). При этом продолжительность приема при личном обращении заявителя (представителя заявителя) не должна превышать 15 минут.</w:t>
      </w:r>
    </w:p>
    <w:p w:rsidR="002F2A32" w:rsidRPr="00906ED8" w:rsidRDefault="002F2A32" w:rsidP="005C3045">
      <w:r w:rsidRPr="00906ED8">
        <w:t>14.2</w:t>
      </w:r>
      <w:proofErr w:type="gramStart"/>
      <w:r w:rsidRPr="00906ED8">
        <w:t xml:space="preserve"> П</w:t>
      </w:r>
      <w:proofErr w:type="gramEnd"/>
      <w:r w:rsidRPr="00906ED8">
        <w:t>ри оказании услуги в электронном виде заявление о предоставлении муниципальной услуги, поданное заявителем (представителем заявителя) регистрируется не позднее первого рабочего дня</w:t>
      </w:r>
      <w:r w:rsidR="00700A37" w:rsidRPr="00906ED8">
        <w:t xml:space="preserve"> после поступления заявления в А</w:t>
      </w:r>
      <w:r w:rsidRPr="00906ED8">
        <w:t>дминистрацию По</w:t>
      </w:r>
      <w:r w:rsidR="00700A37" w:rsidRPr="00906ED8">
        <w:t>граничного муниципального округа</w:t>
      </w:r>
      <w:r w:rsidRPr="00906ED8">
        <w:t>.</w:t>
      </w:r>
    </w:p>
    <w:p w:rsidR="002F2A32" w:rsidRPr="00AF2F4F" w:rsidRDefault="002F2A32" w:rsidP="0028424D">
      <w:pPr>
        <w:pStyle w:val="3"/>
      </w:pPr>
      <w:r w:rsidRPr="00AF2F4F">
        <w:t xml:space="preserve">15. </w:t>
      </w:r>
      <w:proofErr w:type="gramStart"/>
      <w:r w:rsidRPr="00AF2F4F">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F2A32" w:rsidRPr="00FC5A27" w:rsidRDefault="002F2A32" w:rsidP="005C3045">
      <w:r w:rsidRPr="00FC5A27">
        <w:t xml:space="preserve">15.1. Помещения для подачи заявления о предоставлении муниципальной услуги оборудованы информационными табличками (вывесками), предназначенными </w:t>
      </w:r>
    </w:p>
    <w:p w:rsidR="002F2A32" w:rsidRPr="00FC5A27" w:rsidRDefault="002F2A32" w:rsidP="005C3045">
      <w:r w:rsidRPr="00FC5A27">
        <w:t>для доведения до сведения заинтересованных лиц следующей информации:</w:t>
      </w:r>
    </w:p>
    <w:p w:rsidR="002F2A32" w:rsidRPr="00FC5A27" w:rsidRDefault="002F2A32" w:rsidP="005C3045">
      <w:r w:rsidRPr="00FC5A27">
        <w:t>- режим работы уполномоченного органа;</w:t>
      </w:r>
    </w:p>
    <w:p w:rsidR="002F2A32" w:rsidRPr="00FC5A27" w:rsidRDefault="002F2A32" w:rsidP="005C3045">
      <w:r w:rsidRPr="00FC5A27">
        <w:t>- адрес электронной почты уполномоченного органа;</w:t>
      </w:r>
    </w:p>
    <w:p w:rsidR="002F2A32" w:rsidRPr="00FC5A27" w:rsidRDefault="002F2A32" w:rsidP="005C3045">
      <w:r w:rsidRPr="00FC5A27">
        <w:t xml:space="preserve">- телефонные номера специалистов, осуществляющих консультации </w:t>
      </w:r>
    </w:p>
    <w:p w:rsidR="002F2A32" w:rsidRPr="00FC5A27" w:rsidRDefault="002F2A32" w:rsidP="005C3045">
      <w:r w:rsidRPr="00FC5A27">
        <w:t>по предоставлению муниципальной услуги.</w:t>
      </w:r>
    </w:p>
    <w:p w:rsidR="002F2A32" w:rsidRPr="00FC5A27" w:rsidRDefault="002F2A32" w:rsidP="005C3045">
      <w:r w:rsidRPr="00FC5A27">
        <w:t>Помещение для непосредственного взаимодействия специалистов, уполномоченных на предоставление муниципальной услуги, с заявителями (представителями заявителей) организовано в виде отдельного кабинета, в котором ведут прием специалисты уполномоченного органа.</w:t>
      </w:r>
    </w:p>
    <w:p w:rsidR="002F2A32" w:rsidRPr="00FC5A27" w:rsidRDefault="002F2A32" w:rsidP="005C3045">
      <w:r w:rsidRPr="00FC5A27">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2F2A32" w:rsidRPr="00FC5A27" w:rsidRDefault="002F2A32" w:rsidP="005C3045">
      <w:r w:rsidRPr="00FC5A27">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2F2A32" w:rsidRPr="00FC5A27" w:rsidRDefault="002F2A32" w:rsidP="005C3045">
      <w:r w:rsidRPr="00FC5A27">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rsidRPr="00FC5A27">
        <w:t>4</w:t>
      </w:r>
      <w:proofErr w:type="gramEnd"/>
      <w:r w:rsidRPr="00FC5A27">
        <w:t>, в которых размещаются информационные листки.</w:t>
      </w:r>
    </w:p>
    <w:p w:rsidR="002F2A32" w:rsidRPr="00FC5A27" w:rsidRDefault="002F2A32" w:rsidP="005C3045">
      <w:r w:rsidRPr="00FC5A27">
        <w:t>На информационных стендах размещаются:</w:t>
      </w:r>
    </w:p>
    <w:p w:rsidR="002F2A32" w:rsidRPr="00FC5A27" w:rsidRDefault="002F2A32" w:rsidP="005C3045">
      <w:r w:rsidRPr="00FC5A27">
        <w:t>- перечень документов, необходимых для получения муниципальной услуги;</w:t>
      </w:r>
    </w:p>
    <w:p w:rsidR="002F2A32" w:rsidRPr="00FC5A27" w:rsidRDefault="002F2A32" w:rsidP="005C3045">
      <w:r w:rsidRPr="00FC5A27">
        <w:t>- образцы оформления заявления о предоставлении муниципальной услуги;</w:t>
      </w:r>
    </w:p>
    <w:p w:rsidR="002F2A32" w:rsidRPr="00FC5A27" w:rsidRDefault="002F2A32" w:rsidP="005C3045">
      <w:r w:rsidRPr="00FC5A27">
        <w:t>- основания для отказа в предоставлении муниципальной услуги;</w:t>
      </w:r>
    </w:p>
    <w:p w:rsidR="002F2A32" w:rsidRPr="00FC5A27" w:rsidRDefault="002F2A32" w:rsidP="005C3045">
      <w:r w:rsidRPr="00FC5A27">
        <w:t>- сроки предоставления муниципальной услуги;</w:t>
      </w:r>
    </w:p>
    <w:p w:rsidR="002F2A32" w:rsidRPr="00FC5A27" w:rsidRDefault="002F2A32" w:rsidP="005C3045">
      <w:r w:rsidRPr="00FC5A27">
        <w:t>- порядок получения консультаций;</w:t>
      </w:r>
    </w:p>
    <w:p w:rsidR="002F2A32" w:rsidRPr="00FC5A27" w:rsidRDefault="002F2A32" w:rsidP="005C3045">
      <w:r w:rsidRPr="00FC5A27">
        <w:t>- порядок обжалования решений и действий (бездействия) уполномоченного органа, должностных лиц уполномоченного органа, предоставляющих муниципальную услугу, либо муниципальных служащих.</w:t>
      </w:r>
    </w:p>
    <w:p w:rsidR="002F2A32" w:rsidRPr="00FC5A27" w:rsidRDefault="002F2A32" w:rsidP="005C3045">
      <w:r w:rsidRPr="00FC5A27">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2F2A32" w:rsidRPr="00FC5A27" w:rsidRDefault="002F2A32" w:rsidP="005C3045">
      <w:r w:rsidRPr="00FC5A27">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2F2A32" w:rsidRPr="00FC5A27" w:rsidRDefault="002F2A32" w:rsidP="005C3045">
      <w:r w:rsidRPr="00FC5A27">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2F2A32" w:rsidRPr="00AF2F4F" w:rsidRDefault="002F2A32" w:rsidP="0028424D">
      <w:pPr>
        <w:pStyle w:val="3"/>
      </w:pPr>
      <w:r w:rsidRPr="00AF2F4F">
        <w:t>16. Показатели доступности и качества муниципальной услуги</w:t>
      </w:r>
    </w:p>
    <w:p w:rsidR="002F2A32" w:rsidRPr="00FC5A27" w:rsidRDefault="002F2A32" w:rsidP="005C3045">
      <w:r w:rsidRPr="00FC5A27">
        <w:t>16.1. Показателями доступности и качества муниципальной услу</w:t>
      </w:r>
      <w:r w:rsidR="00700A37" w:rsidRPr="00FC5A27">
        <w:t>ги определяются как выполнение А</w:t>
      </w:r>
      <w:r w:rsidRPr="00FC5A27">
        <w:t xml:space="preserve">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2F2A32" w:rsidRPr="00FC5A27" w:rsidRDefault="002F2A32" w:rsidP="005C3045">
      <w:r w:rsidRPr="00FC5A27">
        <w:t xml:space="preserve">доступность: </w:t>
      </w:r>
    </w:p>
    <w:p w:rsidR="002F2A32" w:rsidRPr="00FC5A27" w:rsidRDefault="002F2A32" w:rsidP="005C3045">
      <w:r w:rsidRPr="00FC5A27">
        <w:t xml:space="preserve">% (доля) заявителей (представителей заявителя), ожидающих получения муниципальной услуги в очереди не более 15 минут - 100 процентов; </w:t>
      </w:r>
    </w:p>
    <w:p w:rsidR="002F2A32" w:rsidRPr="00FC5A27" w:rsidRDefault="002F2A32" w:rsidP="005C3045">
      <w:r w:rsidRPr="00FC5A27">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2F2A32" w:rsidRPr="00FC5A27" w:rsidRDefault="002F2A32" w:rsidP="005C3045">
      <w:r w:rsidRPr="00FC5A27">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2F2A32" w:rsidRPr="00FC5A27" w:rsidRDefault="002F2A32" w:rsidP="005C3045">
      <w:r w:rsidRPr="00FC5A27">
        <w:t xml:space="preserve">% (доля) случаев предоставления муниципальной услуги в установленные сроки со дня поступления заявки - 100 процентов; </w:t>
      </w:r>
    </w:p>
    <w:p w:rsidR="002F2A32" w:rsidRPr="00FC5A27" w:rsidRDefault="002F2A32" w:rsidP="005C3045">
      <w:r w:rsidRPr="00FC5A27">
        <w:t>% (доля) граждан, имеющих доступ к получению муниципальной услуги по принципу «одного окна» по месту пребывания, в том числе в МФЦ - 90 процентов;</w:t>
      </w:r>
    </w:p>
    <w:p w:rsidR="002F2A32" w:rsidRPr="00FC5A27" w:rsidRDefault="002F2A32" w:rsidP="005C3045">
      <w:r w:rsidRPr="00FC5A27">
        <w:t xml:space="preserve">качество: </w:t>
      </w:r>
    </w:p>
    <w:p w:rsidR="002F2A32" w:rsidRPr="00FC5A27" w:rsidRDefault="002F2A32" w:rsidP="005C3045">
      <w:r w:rsidRPr="00FC5A27">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2F2A32" w:rsidRPr="00FC5A27" w:rsidRDefault="002F2A32" w:rsidP="005C3045">
      <w:r w:rsidRPr="00FC5A27">
        <w:t>% (доля) заявителей (представителей заявителя), удовлетворенных качеством предоставления муниципальной услуги - 90 процентов.</w:t>
      </w:r>
    </w:p>
    <w:p w:rsidR="002F2A32" w:rsidRPr="00092EDC" w:rsidRDefault="002F2A32" w:rsidP="00C53973">
      <w:pPr>
        <w:pStyle w:val="2"/>
        <w:rPr>
          <w:lang w:val="ru-RU"/>
        </w:rPr>
      </w:pPr>
      <w:r w:rsidRPr="00AF2F4F">
        <w:t>III</w:t>
      </w:r>
      <w:r w:rsidRPr="00092EDC">
        <w:rPr>
          <w:lang w:val="ru-RU"/>
        </w:rPr>
        <w:t>.</w:t>
      </w:r>
      <w:r w:rsidR="005C3045" w:rsidRPr="00092EDC">
        <w:rPr>
          <w:lang w:val="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F2A32" w:rsidRDefault="002F2A32" w:rsidP="0028424D">
      <w:pPr>
        <w:pStyle w:val="3"/>
      </w:pPr>
      <w:r w:rsidRPr="00AF2F4F">
        <w:t>17. Исчерпывающий перечень административных процедур</w:t>
      </w:r>
    </w:p>
    <w:p w:rsidR="009E2473" w:rsidRPr="009E2473" w:rsidRDefault="009E2473" w:rsidP="009E2473">
      <w:pPr>
        <w:widowControl w:val="0"/>
        <w:ind w:firstLine="567"/>
      </w:pPr>
      <w:r w:rsidRPr="009E2473">
        <w:t>Предоставление муниципальной услуги включает в себя административные процедуры, представленные в виде Блок – схемы в Приложении № 2 к Административному регламенту:</w:t>
      </w:r>
    </w:p>
    <w:p w:rsidR="009E2473" w:rsidRPr="009E2473" w:rsidRDefault="009E2473" w:rsidP="009E2473">
      <w:pPr>
        <w:widowControl w:val="0"/>
        <w:ind w:firstLine="567"/>
      </w:pPr>
      <w:r w:rsidRPr="009E2473">
        <w:t xml:space="preserve">1) прием и регистрация заявления и документов, представленных Заявителем; </w:t>
      </w:r>
    </w:p>
    <w:p w:rsidR="009E2473" w:rsidRPr="009E2473" w:rsidRDefault="009E2473" w:rsidP="009E2473">
      <w:pPr>
        <w:widowControl w:val="0"/>
        <w:ind w:firstLine="567"/>
      </w:pPr>
      <w:r w:rsidRPr="009E2473">
        <w:t>2) рассмотрение и проверка заявления и документов на наличие или отсутствие оснований для возврата Заявителю, формирование и направление межведомственных запросов в органы, участвующие в предоставлении муниципальной услуги;</w:t>
      </w:r>
    </w:p>
    <w:p w:rsidR="009E2473" w:rsidRPr="009E2473" w:rsidRDefault="009E2473" w:rsidP="009E2473">
      <w:pPr>
        <w:widowControl w:val="0"/>
        <w:ind w:firstLine="567"/>
      </w:pPr>
      <w:r w:rsidRPr="009E2473">
        <w:t>3) принятие решения о предоставлении земельного участка в собственность или в аренду, или об отказе в предоставлении муниципальной услуги, и направление (выдача) Заявителю результата предоставления муниципальной услуги;</w:t>
      </w:r>
    </w:p>
    <w:p w:rsidR="009E2473" w:rsidRPr="009E2473" w:rsidRDefault="00A70CCB" w:rsidP="002C7CD1">
      <w:pPr>
        <w:pStyle w:val="ConsPlusNormal0"/>
        <w:spacing w:line="360" w:lineRule="auto"/>
        <w:ind w:firstLine="567"/>
        <w:jc w:val="both"/>
      </w:pPr>
      <w:r>
        <w:t>4</w:t>
      </w:r>
      <w:r w:rsidR="009E2473" w:rsidRPr="009E2473">
        <w:t xml:space="preserve">) подписание договора купли-продажи или аренды земельным участком </w:t>
      </w:r>
      <w:r w:rsidR="002C7CD1">
        <w:t xml:space="preserve">отделом </w:t>
      </w:r>
      <w:r w:rsidR="009E2473" w:rsidRPr="009E2473">
        <w:t xml:space="preserve"> и направление в </w:t>
      </w:r>
      <w:proofErr w:type="spellStart"/>
      <w:r w:rsidR="009E2473" w:rsidRPr="009E2473">
        <w:t>Росреестр</w:t>
      </w:r>
      <w:proofErr w:type="spellEnd"/>
      <w:r w:rsidR="009E2473" w:rsidRPr="009E2473">
        <w:t xml:space="preserve"> заявления о государственной регистрации перехода права собственности на основании договора купли-продажи или государственной регистрации договора аренды земельного участка.</w:t>
      </w:r>
    </w:p>
    <w:p w:rsidR="009E2473" w:rsidRPr="009E2473" w:rsidRDefault="00A70CCB" w:rsidP="009E2473">
      <w:pPr>
        <w:widowControl w:val="0"/>
        <w:ind w:firstLine="567"/>
      </w:pPr>
      <w:r>
        <w:t>5</w:t>
      </w:r>
      <w:r w:rsidR="009E2473" w:rsidRPr="009E2473">
        <w:t>) выдача (направление) Заявителю одного экземпляра договора купли-продажи со штампом регистрационной надписи о проведенной государственной регистрации права или зарегистрированного договора аренды земельного участка.</w:t>
      </w:r>
    </w:p>
    <w:p w:rsidR="002F2A32" w:rsidRDefault="00A70CCB" w:rsidP="0028424D">
      <w:pPr>
        <w:pStyle w:val="3"/>
      </w:pPr>
      <w:r>
        <w:t xml:space="preserve">17.1. </w:t>
      </w:r>
      <w:r w:rsidRPr="009E2473">
        <w:t>прием и регистрация заявления и документов, представленных Заявителем</w:t>
      </w:r>
    </w:p>
    <w:p w:rsidR="000E79EA" w:rsidRPr="000E79EA" w:rsidRDefault="000E79EA" w:rsidP="000E79EA">
      <w:pPr>
        <w:pStyle w:val="ConsPlusNormal0"/>
        <w:shd w:val="clear" w:color="auto" w:fill="FFFFFF"/>
        <w:ind w:firstLine="567"/>
        <w:jc w:val="both"/>
      </w:pPr>
      <w:r w:rsidRPr="000E79EA">
        <w:t>17.1.1. Юридические факты, являющиеся основанием для начала административной процедуры.</w:t>
      </w:r>
    </w:p>
    <w:p w:rsidR="007E3567" w:rsidRDefault="007E3567" w:rsidP="000E79EA">
      <w:pPr>
        <w:pStyle w:val="ConsPlusNormal0"/>
        <w:shd w:val="clear" w:color="auto" w:fill="FFFFFF"/>
        <w:spacing w:line="360" w:lineRule="auto"/>
        <w:ind w:firstLine="567"/>
        <w:jc w:val="both"/>
      </w:pPr>
      <w:proofErr w:type="gramStart"/>
      <w:r w:rsidRPr="007E3567">
        <w:t>Основанием для начала административной пр</w:t>
      </w:r>
      <w:r w:rsidR="00282D5B">
        <w:t>оцедуры является поступление в А</w:t>
      </w:r>
      <w:r w:rsidRPr="007E3567">
        <w:t>дминистрацию почтовым отправлением или в электронной форме с использованием информационно-телекоммуникационных технологий, в том числе с использованием портала государственных и муниципаль</w:t>
      </w:r>
      <w:r>
        <w:t>ных услуг (функций) Приморского</w:t>
      </w:r>
      <w:r w:rsidRPr="007E3567">
        <w:t xml:space="preserve"> края, через информационную систему ФИС</w:t>
      </w:r>
      <w:r>
        <w:t>, через МФЦ,</w:t>
      </w:r>
      <w:r w:rsidRPr="007E3567">
        <w:t xml:space="preserve"> заявления и документов, указанны</w:t>
      </w:r>
      <w:r w:rsidR="000E79EA">
        <w:t>х в подпунктах 9</w:t>
      </w:r>
      <w:r w:rsidRPr="007E3567">
        <w:t>.</w:t>
      </w:r>
      <w:r w:rsidR="000E79EA">
        <w:t>1</w:t>
      </w:r>
      <w:r w:rsidRPr="007E3567">
        <w:t>.1,</w:t>
      </w:r>
      <w:r w:rsidR="000E79EA">
        <w:t xml:space="preserve"> 9</w:t>
      </w:r>
      <w:r w:rsidRPr="007E3567">
        <w:t>.</w:t>
      </w:r>
      <w:r w:rsidR="000E79EA">
        <w:t>1.2 пункта 2</w:t>
      </w:r>
      <w:r w:rsidRPr="007E3567">
        <w:t xml:space="preserve"> раздела 2 Административного регламента.</w:t>
      </w:r>
      <w:proofErr w:type="gramEnd"/>
    </w:p>
    <w:p w:rsidR="000E79EA" w:rsidRPr="000E79EA" w:rsidRDefault="000E79EA" w:rsidP="000E79EA">
      <w:pPr>
        <w:autoSpaceDE w:val="0"/>
        <w:autoSpaceDN w:val="0"/>
        <w:adjustRightInd w:val="0"/>
        <w:ind w:firstLine="567"/>
      </w:pPr>
      <w:r>
        <w:t>17.1</w:t>
      </w:r>
      <w:r w:rsidRPr="000E79EA">
        <w:t>.2. Сведения о должностном лице, ответственном за выполнение административного действия, входящего в состав административной процедуры.</w:t>
      </w:r>
    </w:p>
    <w:p w:rsidR="000E79EA" w:rsidRPr="000E79EA" w:rsidRDefault="000E79EA" w:rsidP="000E79EA">
      <w:pPr>
        <w:autoSpaceDE w:val="0"/>
        <w:autoSpaceDN w:val="0"/>
        <w:adjustRightInd w:val="0"/>
        <w:ind w:firstLine="540"/>
      </w:pPr>
      <w:r w:rsidRPr="000E79EA">
        <w:t xml:space="preserve">  Ответственными за выполнение данной административной процедуры являются:</w:t>
      </w:r>
    </w:p>
    <w:p w:rsidR="000E79EA" w:rsidRPr="000E79EA" w:rsidRDefault="000E79EA" w:rsidP="000E79EA">
      <w:pPr>
        <w:autoSpaceDE w:val="0"/>
        <w:autoSpaceDN w:val="0"/>
        <w:adjustRightInd w:val="0"/>
        <w:ind w:firstLine="540"/>
      </w:pPr>
      <w:r w:rsidRPr="000E79EA">
        <w:t xml:space="preserve">- специалист по работе с письмами </w:t>
      </w:r>
      <w:r w:rsidR="00407311">
        <w:t>отдела</w:t>
      </w:r>
      <w:r w:rsidR="0035252A">
        <w:t xml:space="preserve"> муниципальной службы, кадров, делопроизводства и противодействия коррупции</w:t>
      </w:r>
      <w:r w:rsidR="00407311">
        <w:t xml:space="preserve"> А</w:t>
      </w:r>
      <w:r w:rsidRPr="000E79EA">
        <w:t xml:space="preserve">дминистрации </w:t>
      </w:r>
      <w:r w:rsidR="00407311">
        <w:t xml:space="preserve">Пограничного </w:t>
      </w:r>
      <w:r w:rsidRPr="000E79EA">
        <w:t xml:space="preserve">муниципального </w:t>
      </w:r>
      <w:r w:rsidR="00407311">
        <w:t>округа</w:t>
      </w:r>
      <w:r w:rsidRPr="000E79EA">
        <w:t xml:space="preserve"> при осуществлении приема и регистрации заявления и документов, представленных Заявителем;</w:t>
      </w:r>
    </w:p>
    <w:p w:rsidR="000E79EA" w:rsidRDefault="000E79EA" w:rsidP="000E79EA">
      <w:pPr>
        <w:autoSpaceDE w:val="0"/>
        <w:autoSpaceDN w:val="0"/>
        <w:adjustRightInd w:val="0"/>
        <w:ind w:firstLine="540"/>
      </w:pPr>
      <w:r>
        <w:t>- специалист отдела</w:t>
      </w:r>
      <w:r w:rsidRPr="000E79EA">
        <w:t xml:space="preserve"> при приеме заявление через ФИС.</w:t>
      </w:r>
    </w:p>
    <w:p w:rsidR="00654791" w:rsidRPr="00654791" w:rsidRDefault="00654791" w:rsidP="00654791">
      <w:pPr>
        <w:autoSpaceDE w:val="0"/>
        <w:autoSpaceDN w:val="0"/>
        <w:adjustRightInd w:val="0"/>
        <w:ind w:firstLine="540"/>
      </w:pPr>
      <w:r>
        <w:t>17.1.3</w:t>
      </w:r>
      <w:r w:rsidRPr="00654791">
        <w:rPr>
          <w:color w:val="92D050"/>
          <w:sz w:val="28"/>
          <w:szCs w:val="28"/>
        </w:rPr>
        <w:t xml:space="preserve"> </w:t>
      </w:r>
      <w:r w:rsidRPr="00654791">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54791" w:rsidRPr="00654791" w:rsidRDefault="00654791" w:rsidP="00654791">
      <w:pPr>
        <w:pStyle w:val="ConsPlusNormal0"/>
        <w:shd w:val="clear" w:color="auto" w:fill="FFFFFF"/>
        <w:spacing w:line="360" w:lineRule="auto"/>
        <w:ind w:firstLine="567"/>
        <w:jc w:val="both"/>
      </w:pPr>
      <w:r w:rsidRPr="009642F2">
        <w:t xml:space="preserve">В случае направления (подачи) Заявителем заявления и документов в соответствии с пунктом </w:t>
      </w:r>
      <w:r w:rsidR="009642F2" w:rsidRPr="009642F2">
        <w:t>9.1.3</w:t>
      </w:r>
      <w:r w:rsidRPr="009642F2">
        <w:t xml:space="preserve"> Административного </w:t>
      </w:r>
      <w:r w:rsidRPr="00654791">
        <w:t>регламента:</w:t>
      </w:r>
    </w:p>
    <w:p w:rsidR="00654791" w:rsidRPr="00654791" w:rsidRDefault="00654791" w:rsidP="00654791">
      <w:pPr>
        <w:shd w:val="clear" w:color="auto" w:fill="FFFFFF"/>
        <w:autoSpaceDE w:val="0"/>
        <w:autoSpaceDN w:val="0"/>
        <w:adjustRightInd w:val="0"/>
        <w:ind w:firstLine="567"/>
      </w:pPr>
      <w:r w:rsidRPr="00654791">
        <w:t>1) ответственным за прием и регист</w:t>
      </w:r>
      <w:r>
        <w:t>рацию заявления и документов в А</w:t>
      </w:r>
      <w:r w:rsidRPr="00654791">
        <w:t>д</w:t>
      </w:r>
      <w:r>
        <w:t>министрации округа</w:t>
      </w:r>
      <w:r w:rsidRPr="00654791">
        <w:t xml:space="preserve"> является специалист по работе с письмами </w:t>
      </w:r>
      <w:r w:rsidR="0035252A">
        <w:t>отдела муниципальной службы, кадров, делопроизводства и противодействия коррупции Администрации</w:t>
      </w:r>
      <w:r w:rsidRPr="00654791">
        <w:t>;</w:t>
      </w:r>
    </w:p>
    <w:p w:rsidR="00654791" w:rsidRPr="00654791" w:rsidRDefault="00654791" w:rsidP="00654791">
      <w:pPr>
        <w:pStyle w:val="ConsPlusNormal0"/>
        <w:shd w:val="clear" w:color="auto" w:fill="FFFFFF"/>
        <w:spacing w:line="360" w:lineRule="auto"/>
        <w:ind w:firstLine="567"/>
        <w:jc w:val="both"/>
      </w:pPr>
      <w:r w:rsidRPr="00654791">
        <w:t xml:space="preserve">2) заявление и документы, поступившие в </w:t>
      </w:r>
      <w:r w:rsidR="00E41316">
        <w:t>отдел муниципальной службы, кадров, делопроизводства и противодействия коррупции А</w:t>
      </w:r>
      <w:r w:rsidR="00E41316" w:rsidRPr="000E79EA">
        <w:t xml:space="preserve">дминистрации </w:t>
      </w:r>
      <w:r w:rsidR="00E41316">
        <w:t xml:space="preserve">Пограничного </w:t>
      </w:r>
      <w:r w:rsidR="00E41316" w:rsidRPr="000E79EA">
        <w:t xml:space="preserve">муниципального </w:t>
      </w:r>
      <w:r w:rsidR="00E41316">
        <w:t>округа</w:t>
      </w:r>
      <w:r w:rsidRPr="00654791">
        <w:t>, регистрируются специалистом по работе с письмами в электронной регистрационной системе в день их поступления.</w:t>
      </w:r>
    </w:p>
    <w:p w:rsidR="00654791" w:rsidRPr="00654791" w:rsidRDefault="00654791" w:rsidP="00654791">
      <w:pPr>
        <w:ind w:firstLine="567"/>
      </w:pPr>
      <w:r w:rsidRPr="00654791">
        <w:t>При обращении Заявителя через МФЦ, специалист МФЦ принимает докум</w:t>
      </w:r>
      <w:r>
        <w:t xml:space="preserve">енты от Заявителя и передает в Администрацию </w:t>
      </w:r>
      <w:r w:rsidRPr="00654791">
        <w:t>в порядке и сроки, установленные заключенным между ними соглашением о взаимодействии.</w:t>
      </w:r>
    </w:p>
    <w:p w:rsidR="00654791" w:rsidRPr="00654791" w:rsidRDefault="00654791" w:rsidP="00654791">
      <w:pPr>
        <w:ind w:firstLine="567"/>
      </w:pPr>
      <w:r w:rsidRPr="00654791">
        <w:t>После регистрации заявления специалист по работе с письмами, ответ</w:t>
      </w:r>
      <w:r>
        <w:t xml:space="preserve">ственный за осуществление </w:t>
      </w:r>
      <w:r w:rsidRPr="00654791">
        <w:t>регистрации, передает заявление с документами главе</w:t>
      </w:r>
      <w:r w:rsidR="00C97605">
        <w:t xml:space="preserve"> Администрации </w:t>
      </w:r>
      <w:r w:rsidRPr="00654791">
        <w:t xml:space="preserve"> </w:t>
      </w:r>
      <w:r>
        <w:t xml:space="preserve">Пограничного муниципального округа. Глава </w:t>
      </w:r>
      <w:r w:rsidR="00C97605">
        <w:t xml:space="preserve"> Администрации </w:t>
      </w:r>
      <w:r>
        <w:t xml:space="preserve">Пограничного </w:t>
      </w:r>
      <w:r w:rsidRPr="00654791">
        <w:t xml:space="preserve">муниципального </w:t>
      </w:r>
      <w:r>
        <w:t>округа</w:t>
      </w:r>
      <w:r w:rsidRPr="00654791">
        <w:t xml:space="preserve"> в день регистрации заявления назначает специалиста, ответственного за рассмотрение заявления и приложенных к нему документов в соответствии с его должностной инструкцией.</w:t>
      </w:r>
    </w:p>
    <w:p w:rsidR="00654791" w:rsidRDefault="00654791" w:rsidP="00654791">
      <w:pPr>
        <w:pStyle w:val="ConsPlusNormal0"/>
        <w:shd w:val="clear" w:color="auto" w:fill="FFFFFF"/>
        <w:spacing w:line="360" w:lineRule="auto"/>
        <w:ind w:firstLine="567"/>
        <w:jc w:val="both"/>
      </w:pPr>
      <w:r w:rsidRPr="00654791">
        <w:t xml:space="preserve">В случае подачи Заявителем заявления в соответствии с </w:t>
      </w:r>
      <w:r w:rsidRPr="009642F2">
        <w:t xml:space="preserve">пунктом </w:t>
      </w:r>
      <w:r w:rsidR="009642F2" w:rsidRPr="009642F2">
        <w:t>9.1.4</w:t>
      </w:r>
      <w:r w:rsidRPr="009642F2">
        <w:t xml:space="preserve"> раздела 2 </w:t>
      </w:r>
      <w:r w:rsidRPr="00654791">
        <w:t>Административного регламента заявление автоматически регистрируется в ФИС и в течение 1 рабочего дня со дня регистрации заявления и прилагаемые к нему документы</w:t>
      </w:r>
      <w:r>
        <w:t xml:space="preserve"> поступают на рассмотрение в отдел</w:t>
      </w:r>
      <w:r w:rsidRPr="00654791">
        <w:t>.</w:t>
      </w:r>
    </w:p>
    <w:p w:rsidR="00654791" w:rsidRPr="00873AE0" w:rsidRDefault="00654791" w:rsidP="00654791">
      <w:pPr>
        <w:pStyle w:val="ConsPlusNormal0"/>
        <w:shd w:val="clear" w:color="auto" w:fill="FFFFFF"/>
        <w:spacing w:line="360" w:lineRule="auto"/>
        <w:ind w:firstLine="567"/>
        <w:jc w:val="both"/>
      </w:pPr>
      <w:r>
        <w:t xml:space="preserve"> </w:t>
      </w:r>
      <w:r w:rsidRPr="00873AE0">
        <w:t>17.1.4 Результатом административной процедуры является:</w:t>
      </w:r>
    </w:p>
    <w:p w:rsidR="00654791" w:rsidRPr="00873AE0" w:rsidRDefault="00654791" w:rsidP="00654791">
      <w:pPr>
        <w:autoSpaceDE w:val="0"/>
        <w:autoSpaceDN w:val="0"/>
        <w:adjustRightInd w:val="0"/>
        <w:ind w:firstLine="567"/>
      </w:pPr>
      <w:r w:rsidRPr="00873AE0">
        <w:t>1) при предоставлении Заявителем заявления лично (направлении почтовым отправлением или в электронной форме с использованием информационно-телекоммуникационных технологий, в том числе с использованием портала государственных и муниципальных услуг (функций) Приморского края) - прием, регистрация заявления и прилагаемых документов. Максимальный срок выполнения действий административной процедуры – 1 день с момента подачи в А</w:t>
      </w:r>
      <w:r w:rsidR="00873AE0" w:rsidRPr="00873AE0">
        <w:t xml:space="preserve">дминистрацию </w:t>
      </w:r>
      <w:r w:rsidRPr="00873AE0">
        <w:t>заявления с комплектом документов;</w:t>
      </w:r>
    </w:p>
    <w:p w:rsidR="00654791" w:rsidRPr="00873AE0" w:rsidRDefault="00654791" w:rsidP="00654791">
      <w:pPr>
        <w:pStyle w:val="ConsPlusNormal0"/>
        <w:shd w:val="clear" w:color="auto" w:fill="FFFFFF"/>
        <w:spacing w:line="360" w:lineRule="auto"/>
        <w:ind w:firstLine="567"/>
        <w:jc w:val="both"/>
      </w:pPr>
      <w:r w:rsidRPr="00873AE0">
        <w:t>2) при предоставлении Заявителем заявления через ФИС заявление автоматически регистрируется в информационной системе и в течение 1 рабочего дня, со дня регистрации, заявления и прилагаемые к нему документы пос</w:t>
      </w:r>
      <w:r w:rsidR="00873AE0" w:rsidRPr="00873AE0">
        <w:t>тупают на рассмотрение в отдел</w:t>
      </w:r>
      <w:r w:rsidRPr="00873AE0">
        <w:t>;</w:t>
      </w:r>
    </w:p>
    <w:p w:rsidR="00654791" w:rsidRDefault="00654791" w:rsidP="00873AE0">
      <w:pPr>
        <w:autoSpaceDE w:val="0"/>
        <w:autoSpaceDN w:val="0"/>
        <w:adjustRightInd w:val="0"/>
        <w:ind w:firstLine="567"/>
      </w:pPr>
      <w:r w:rsidRPr="00873AE0">
        <w:t>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1</w:t>
      </w:r>
      <w:r w:rsidR="00873AE0" w:rsidRPr="00873AE0">
        <w:t xml:space="preserve"> дня с момента приема из МФЦ в Администрацию</w:t>
      </w:r>
      <w:r w:rsidR="00C97605">
        <w:t xml:space="preserve"> </w:t>
      </w:r>
      <w:r w:rsidRPr="00873AE0">
        <w:t>заявления с прилагаемыми документами.</w:t>
      </w:r>
    </w:p>
    <w:p w:rsidR="00873AE0" w:rsidRPr="00873AE0" w:rsidRDefault="00873AE0" w:rsidP="00873AE0">
      <w:pPr>
        <w:autoSpaceDE w:val="0"/>
        <w:autoSpaceDN w:val="0"/>
        <w:adjustRightInd w:val="0"/>
        <w:ind w:firstLine="567"/>
      </w:pPr>
      <w:r w:rsidRPr="00873AE0">
        <w:rPr>
          <w:rFonts w:eastAsia="Lucida Sans Unicode" w:cs="Tahoma"/>
          <w:lang w:eastAsia="en-US" w:bidi="en-US"/>
        </w:rPr>
        <w:t>17.1.5. </w:t>
      </w:r>
      <w:r w:rsidRPr="00873AE0">
        <w:t>Максимальный срок выполнения действий административной процедуры - в течение 1 дня с момента приема заявления с прилагаемыми документами.</w:t>
      </w:r>
    </w:p>
    <w:p w:rsidR="002F2A32" w:rsidRPr="00873AE0" w:rsidRDefault="002F2A32" w:rsidP="0028424D">
      <w:pPr>
        <w:pStyle w:val="3"/>
      </w:pPr>
      <w:r w:rsidRPr="00AF2F4F">
        <w:t xml:space="preserve">17.2. </w:t>
      </w:r>
      <w:r w:rsidR="00654791" w:rsidRPr="009E2473">
        <w:t xml:space="preserve">рассмотрение и </w:t>
      </w:r>
      <w:r w:rsidR="00873AE0" w:rsidRPr="00873AE0">
        <w:t>проверка заявления и документов на наличие или отсутствие оснований для возврата Заявителю, формирование и направление межведомственных запросов в органы, участвующие в предоставлении муниципальной услуги</w:t>
      </w:r>
      <w:r w:rsidR="00534610">
        <w:t>.</w:t>
      </w:r>
    </w:p>
    <w:p w:rsidR="00873AE0" w:rsidRPr="00873AE0" w:rsidRDefault="007634E4" w:rsidP="00873AE0">
      <w:pPr>
        <w:pStyle w:val="11"/>
        <w:widowControl w:val="0"/>
        <w:tabs>
          <w:tab w:val="left" w:pos="1560"/>
        </w:tabs>
        <w:suppressAutoHyphens w:val="0"/>
        <w:ind w:firstLine="567"/>
        <w:jc w:val="both"/>
        <w:rPr>
          <w:rFonts w:ascii="Times New Roman" w:hAnsi="Times New Roman" w:cs="Times New Roman"/>
          <w:bCs/>
          <w:sz w:val="24"/>
          <w:szCs w:val="24"/>
        </w:rPr>
      </w:pPr>
      <w:r>
        <w:rPr>
          <w:rFonts w:ascii="Times New Roman" w:hAnsi="Times New Roman" w:cs="Times New Roman"/>
          <w:bCs/>
          <w:sz w:val="24"/>
          <w:szCs w:val="24"/>
        </w:rPr>
        <w:t>17.2</w:t>
      </w:r>
      <w:r w:rsidR="00873AE0" w:rsidRPr="00873AE0">
        <w:rPr>
          <w:rFonts w:ascii="Times New Roman" w:hAnsi="Times New Roman" w:cs="Times New Roman"/>
          <w:bCs/>
          <w:sz w:val="24"/>
          <w:szCs w:val="24"/>
        </w:rPr>
        <w:t>.1. </w:t>
      </w:r>
      <w:r w:rsidR="00873AE0" w:rsidRPr="00873AE0">
        <w:rPr>
          <w:rFonts w:ascii="Times New Roman" w:hAnsi="Times New Roman" w:cs="Times New Roman"/>
          <w:sz w:val="24"/>
          <w:szCs w:val="24"/>
        </w:rPr>
        <w:t>Юридические факты, являющиеся основанием для начала административной процедуры.</w:t>
      </w:r>
    </w:p>
    <w:p w:rsidR="00873AE0" w:rsidRPr="00873AE0" w:rsidRDefault="00873AE0" w:rsidP="00873AE0">
      <w:pPr>
        <w:widowControl w:val="0"/>
        <w:ind w:firstLine="567"/>
        <w:rPr>
          <w:rFonts w:eastAsia="Lucida Sans Unicode"/>
          <w:lang w:eastAsia="en-US" w:bidi="en-US"/>
        </w:rPr>
      </w:pPr>
      <w:r w:rsidRPr="00873AE0">
        <w:t xml:space="preserve">Основанием для начала административной процедуры является </w:t>
      </w:r>
      <w:r w:rsidRPr="00873AE0">
        <w:rPr>
          <w:bCs/>
        </w:rPr>
        <w:t xml:space="preserve">поступление заявления и документов, представленных Заявителем, в </w:t>
      </w:r>
      <w:r w:rsidR="007634E4">
        <w:t>отдел</w:t>
      </w:r>
      <w:r w:rsidRPr="00873AE0">
        <w:rPr>
          <w:rFonts w:eastAsia="Lucida Sans Unicode"/>
          <w:lang w:eastAsia="en-US" w:bidi="en-US"/>
        </w:rPr>
        <w:t>.</w:t>
      </w:r>
    </w:p>
    <w:p w:rsidR="00873AE0" w:rsidRPr="00873AE0" w:rsidRDefault="007634E4" w:rsidP="00873AE0">
      <w:pPr>
        <w:widowControl w:val="0"/>
        <w:ind w:firstLine="567"/>
      </w:pPr>
      <w:r>
        <w:t>17.2</w:t>
      </w:r>
      <w:r w:rsidR="00873AE0" w:rsidRPr="00873AE0">
        <w:t>.2. Сведения о должностном лице, ответственном за выполнение административного действия, входящего в состав административной процедуры.</w:t>
      </w:r>
    </w:p>
    <w:p w:rsidR="00873AE0" w:rsidRPr="00873AE0" w:rsidRDefault="00873AE0" w:rsidP="00873AE0">
      <w:pPr>
        <w:widowControl w:val="0"/>
        <w:ind w:firstLine="567"/>
        <w:rPr>
          <w:spacing w:val="-4"/>
        </w:rPr>
      </w:pPr>
      <w:r w:rsidRPr="00873AE0">
        <w:rPr>
          <w:spacing w:val="-4"/>
        </w:rPr>
        <w:t>Должностным лицом, ответственным за выполнение административной процеду</w:t>
      </w:r>
      <w:r w:rsidR="007634E4">
        <w:rPr>
          <w:spacing w:val="-4"/>
        </w:rPr>
        <w:t>ры, является специалист отдела</w:t>
      </w:r>
      <w:r w:rsidRPr="00873AE0">
        <w:rPr>
          <w:bCs/>
          <w:spacing w:val="-4"/>
        </w:rPr>
        <w:t>,</w:t>
      </w:r>
      <w:r w:rsidRPr="00873AE0">
        <w:rPr>
          <w:spacing w:val="-4"/>
        </w:rPr>
        <w:t xml:space="preserve"> которому дано соответствующее поручение (далее – исполнитель).</w:t>
      </w:r>
    </w:p>
    <w:p w:rsidR="00873AE0" w:rsidRPr="00873AE0" w:rsidRDefault="007634E4" w:rsidP="00873AE0">
      <w:pPr>
        <w:widowControl w:val="0"/>
        <w:ind w:firstLine="567"/>
      </w:pPr>
      <w:r>
        <w:rPr>
          <w:bCs/>
        </w:rPr>
        <w:t>17.2</w:t>
      </w:r>
      <w:r w:rsidR="00873AE0" w:rsidRPr="00873AE0">
        <w:rPr>
          <w:bCs/>
        </w:rPr>
        <w:t>.3.</w:t>
      </w:r>
      <w:r w:rsidR="00873AE0" w:rsidRPr="00873AE0">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73AE0" w:rsidRPr="00873AE0" w:rsidRDefault="00873AE0" w:rsidP="00873AE0">
      <w:pPr>
        <w:widowControl w:val="0"/>
        <w:ind w:firstLine="567"/>
      </w:pPr>
      <w:r w:rsidRPr="00873AE0">
        <w:rPr>
          <w:bCs/>
        </w:rPr>
        <w:t> </w:t>
      </w:r>
      <w:r w:rsidR="007634E4">
        <w:t>Специалист отдела</w:t>
      </w:r>
      <w:r w:rsidRPr="00873AE0">
        <w:t xml:space="preserve"> осуществляет проверку заявления и прилагаемых к нему документов на предмет наличия (отсутствия) оснований для возврата заявления и прилагаемых к нему документов.</w:t>
      </w:r>
    </w:p>
    <w:p w:rsidR="00873AE0" w:rsidRPr="00873AE0" w:rsidRDefault="00873AE0" w:rsidP="00873AE0">
      <w:pPr>
        <w:widowControl w:val="0"/>
        <w:ind w:firstLine="567"/>
      </w:pPr>
      <w:proofErr w:type="gramStart"/>
      <w:r w:rsidRPr="00873AE0">
        <w:t>В течение четырех рабочих дней со дня поступления к исполнителю заявления о предоставлении земельного участка в со</w:t>
      </w:r>
      <w:r w:rsidR="007E3915">
        <w:t>бственность</w:t>
      </w:r>
      <w:proofErr w:type="gramEnd"/>
      <w:r w:rsidR="007E3915">
        <w:t xml:space="preserve"> или в аренду отдел</w:t>
      </w:r>
      <w:r w:rsidRPr="00873AE0">
        <w:t xml:space="preserve"> возвращает заявление подавшему его гражданину с указанием причин возврата указанных в подпункте </w:t>
      </w:r>
      <w:r w:rsidR="007634E4" w:rsidRPr="007634E4">
        <w:t>11</w:t>
      </w:r>
      <w:r w:rsidRPr="007634E4">
        <w:t xml:space="preserve">.1 пункта </w:t>
      </w:r>
      <w:r w:rsidR="007634E4" w:rsidRPr="007634E4">
        <w:t>11</w:t>
      </w:r>
      <w:r w:rsidRPr="007634E4">
        <w:t xml:space="preserve"> раздела 2 Административного </w:t>
      </w:r>
      <w:r w:rsidRPr="00873AE0">
        <w:t>регламента.</w:t>
      </w:r>
    </w:p>
    <w:p w:rsidR="00873AE0" w:rsidRPr="00873AE0" w:rsidRDefault="00873AE0" w:rsidP="00873AE0">
      <w:pPr>
        <w:widowControl w:val="0"/>
        <w:ind w:firstLine="567"/>
      </w:pPr>
      <w:r w:rsidRPr="00873AE0">
        <w:t xml:space="preserve">В случае отсутствия причин для возврата указанных в </w:t>
      </w:r>
      <w:r w:rsidRPr="007634E4">
        <w:t xml:space="preserve">подпункте </w:t>
      </w:r>
      <w:r w:rsidR="007634E4" w:rsidRPr="007634E4">
        <w:t>11</w:t>
      </w:r>
      <w:r w:rsidRPr="007634E4">
        <w:t xml:space="preserve">.1 пункта </w:t>
      </w:r>
      <w:r w:rsidR="007634E4" w:rsidRPr="007634E4">
        <w:t>11</w:t>
      </w:r>
      <w:r w:rsidRPr="007634E4">
        <w:t xml:space="preserve"> раздела 2 Административного регламента исполнитель формирует и направляет </w:t>
      </w:r>
      <w:r w:rsidRPr="00873AE0">
        <w:t xml:space="preserve">межведомственные запросы в органы, участвующие в предоставлении муниципальной услуги. </w:t>
      </w:r>
    </w:p>
    <w:p w:rsidR="00873AE0" w:rsidRPr="00873AE0" w:rsidRDefault="00873AE0" w:rsidP="00873AE0">
      <w:pPr>
        <w:widowControl w:val="0"/>
        <w:ind w:firstLine="567"/>
      </w:pPr>
      <w:r w:rsidRPr="00873AE0">
        <w:t>Межведомственные запросы, в рамках предоставления муниципальной услуги, проводится в случае, если в соответствии с выбранным видом (видами) разрешенного использования земельного участка предусматривается жилищное или иное строительство и в уведомлении указано наличие объекта капитального строительства (в том числе объекта незавершенного строительства) в качестве единственного результата хозяйственной деятельности на земельном участке.</w:t>
      </w:r>
    </w:p>
    <w:p w:rsidR="00873AE0" w:rsidRPr="00873AE0" w:rsidRDefault="00873AE0" w:rsidP="00873AE0">
      <w:pPr>
        <w:widowControl w:val="0"/>
        <w:ind w:firstLine="567"/>
      </w:pPr>
      <w:r w:rsidRPr="00873AE0">
        <w:t xml:space="preserve">Исполнитель в течение одного рабочего дня с момента установления оснований для рассмотрения заявления и документов в целях получения сведений из ЕГРН обеспечивает подготовку и направление межведомственного запроса в </w:t>
      </w:r>
      <w:proofErr w:type="spellStart"/>
      <w:r w:rsidRPr="00873AE0">
        <w:t>Росреестр</w:t>
      </w:r>
      <w:proofErr w:type="spellEnd"/>
      <w:r w:rsidRPr="00873AE0">
        <w:t>.</w:t>
      </w:r>
    </w:p>
    <w:p w:rsidR="00873AE0" w:rsidRPr="00873AE0" w:rsidRDefault="00873AE0" w:rsidP="00873AE0">
      <w:pPr>
        <w:widowControl w:val="0"/>
        <w:ind w:firstLine="567"/>
      </w:pPr>
      <w:r w:rsidRPr="00873AE0">
        <w:t>Межведомственный запрос оформляется и направляется в соответствии с требованиями федерального и краевого законодательства.</w:t>
      </w:r>
    </w:p>
    <w:p w:rsidR="00873AE0" w:rsidRPr="00873AE0" w:rsidRDefault="00873AE0" w:rsidP="00873AE0">
      <w:pPr>
        <w:widowControl w:val="0"/>
        <w:ind w:firstLine="567"/>
      </w:pPr>
      <w:r w:rsidRPr="00873AE0">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873AE0" w:rsidRPr="00873AE0" w:rsidRDefault="00873AE0" w:rsidP="00873AE0">
      <w:pPr>
        <w:widowControl w:val="0"/>
        <w:ind w:firstLine="567"/>
        <w:rPr>
          <w:spacing w:val="-8"/>
        </w:rPr>
      </w:pPr>
      <w:r w:rsidRPr="00873AE0">
        <w:rPr>
          <w:spacing w:val="-8"/>
        </w:rPr>
        <w:t xml:space="preserve">Документы, полученные по межведомственному запросу, в день их поступления в </w:t>
      </w:r>
      <w:r w:rsidR="007634E4">
        <w:rPr>
          <w:spacing w:val="-8"/>
        </w:rPr>
        <w:t>отдел</w:t>
      </w:r>
      <w:r w:rsidRPr="00873AE0">
        <w:rPr>
          <w:spacing w:val="-8"/>
        </w:rPr>
        <w:t xml:space="preserve"> передаются исполнителю.</w:t>
      </w:r>
    </w:p>
    <w:p w:rsidR="00873AE0" w:rsidRPr="00873AE0" w:rsidRDefault="007634E4" w:rsidP="00873AE0">
      <w:pPr>
        <w:widowControl w:val="0"/>
        <w:ind w:firstLine="567"/>
      </w:pPr>
      <w:r>
        <w:t>17.2</w:t>
      </w:r>
      <w:r w:rsidR="00873AE0" w:rsidRPr="00873AE0">
        <w:t>.4. Максимальный срок выполнения административной процедуры не более четырех рабочих дней.</w:t>
      </w:r>
    </w:p>
    <w:p w:rsidR="00873AE0" w:rsidRPr="00873AE0" w:rsidRDefault="007634E4" w:rsidP="00873AE0">
      <w:pPr>
        <w:widowControl w:val="0"/>
        <w:ind w:firstLine="567"/>
      </w:pPr>
      <w:r>
        <w:t>17.2</w:t>
      </w:r>
      <w:r w:rsidR="00873AE0" w:rsidRPr="00873AE0">
        <w:t>.5. Результатом административной процедуры является:</w:t>
      </w:r>
    </w:p>
    <w:p w:rsidR="00873AE0" w:rsidRPr="00873AE0" w:rsidRDefault="00873AE0" w:rsidP="00873AE0">
      <w:pPr>
        <w:widowControl w:val="0"/>
        <w:autoSpaceDE w:val="0"/>
        <w:autoSpaceDN w:val="0"/>
        <w:adjustRightInd w:val="0"/>
        <w:ind w:firstLine="567"/>
        <w:rPr>
          <w:rFonts w:eastAsia="Lucida Sans Unicode"/>
          <w:lang w:eastAsia="en-US" w:bidi="en-US"/>
        </w:rPr>
      </w:pPr>
      <w:r w:rsidRPr="00873AE0">
        <w:t xml:space="preserve">- направление Заявителю письма </w:t>
      </w:r>
      <w:r w:rsidR="007634E4">
        <w:t>А</w:t>
      </w:r>
      <w:r w:rsidRPr="00873AE0">
        <w:t>дминистрации о возврате заявления и прилагаемых к нему документов, с указанием причин возврата.</w:t>
      </w:r>
    </w:p>
    <w:p w:rsidR="00873AE0" w:rsidRPr="00873AE0" w:rsidRDefault="00873AE0" w:rsidP="00873AE0">
      <w:pPr>
        <w:widowControl w:val="0"/>
        <w:ind w:firstLine="567"/>
      </w:pPr>
      <w:r w:rsidRPr="00873AE0">
        <w:t>- поступление от органов, участвующих в предоставлении государственной услуги, документов, необходимых для предоставления муниципальной услуги.</w:t>
      </w:r>
    </w:p>
    <w:p w:rsidR="002F2A32" w:rsidRDefault="002F2A32" w:rsidP="00873AE0">
      <w:r w:rsidRPr="00AF2F4F">
        <w:t xml:space="preserve">17.3. </w:t>
      </w:r>
      <w:r w:rsidR="008C4002" w:rsidRPr="008C4002">
        <w:t>Принятие решения о предоставлении земельного участка или об отказе в предоставлении муниципальной услуги, и направление (выдача) Заявителю результата предоставления муниципальной услуги.</w:t>
      </w:r>
    </w:p>
    <w:p w:rsidR="008C4002" w:rsidRPr="00D1046E" w:rsidRDefault="00D1046E" w:rsidP="008C4002">
      <w:pPr>
        <w:widowControl w:val="0"/>
        <w:ind w:firstLine="567"/>
      </w:pPr>
      <w:r>
        <w:t>17.3</w:t>
      </w:r>
      <w:r w:rsidR="008C4002" w:rsidRPr="00D1046E">
        <w:t>.1. Основанием для начала административной процедуры является поступление от органов, участвующих в предоставлении муниципальной услуги, документов необходимых для предоставления муниципальной услуги.</w:t>
      </w:r>
    </w:p>
    <w:p w:rsidR="008C4002" w:rsidRPr="00D1046E" w:rsidRDefault="00D1046E" w:rsidP="008C4002">
      <w:pPr>
        <w:widowControl w:val="0"/>
        <w:ind w:firstLine="567"/>
      </w:pPr>
      <w:r>
        <w:t>17.3</w:t>
      </w:r>
      <w:r w:rsidR="008C4002" w:rsidRPr="00D1046E">
        <w:t>.2. После рассмотрения заявления и приложенных к нему документов, в том числе полученных ответов на направленные межведомственные запросы, исполнитель принимает решение:</w:t>
      </w:r>
    </w:p>
    <w:p w:rsidR="008C4002" w:rsidRPr="00D1046E" w:rsidRDefault="008C4002" w:rsidP="008C4002">
      <w:pPr>
        <w:widowControl w:val="0"/>
        <w:ind w:firstLine="567"/>
      </w:pPr>
      <w:r w:rsidRPr="00D1046E">
        <w:t xml:space="preserve">- о подготовке проекта </w:t>
      </w:r>
      <w:r w:rsidR="00D1046E">
        <w:t>постановления Администрации</w:t>
      </w:r>
      <w:r w:rsidRPr="00D1046E">
        <w:t xml:space="preserve"> о предоставлении земельного участка в собственность бесплатно;</w:t>
      </w:r>
    </w:p>
    <w:p w:rsidR="008C4002" w:rsidRPr="00D1046E" w:rsidRDefault="008C4002" w:rsidP="008C4002">
      <w:pPr>
        <w:widowControl w:val="0"/>
        <w:ind w:firstLine="567"/>
      </w:pPr>
      <w:r w:rsidRPr="00D1046E">
        <w:t>- о подготовке проекта договора купли-продажи в случае предоставления земельного участка в собственность за плату;</w:t>
      </w:r>
    </w:p>
    <w:p w:rsidR="008C4002" w:rsidRPr="00D1046E" w:rsidRDefault="008C4002" w:rsidP="008C4002">
      <w:pPr>
        <w:widowControl w:val="0"/>
        <w:ind w:firstLine="567"/>
      </w:pPr>
      <w:r w:rsidRPr="00D1046E">
        <w:t>- о подготовке проекта договора аренды в случае предоставления земельного участка в аренду;</w:t>
      </w:r>
    </w:p>
    <w:p w:rsidR="008C4002" w:rsidRPr="00D1046E" w:rsidRDefault="008C4002" w:rsidP="008C4002">
      <w:pPr>
        <w:widowControl w:val="0"/>
        <w:ind w:firstLine="567"/>
      </w:pPr>
      <w:r w:rsidRPr="00D1046E">
        <w:t>- о подготовке проекта письма об отказе в предоставлении земельного участка.</w:t>
      </w:r>
    </w:p>
    <w:p w:rsidR="008C4002" w:rsidRPr="00D1046E" w:rsidRDefault="00D1046E" w:rsidP="008C4002">
      <w:pPr>
        <w:widowControl w:val="0"/>
        <w:ind w:firstLine="567"/>
      </w:pPr>
      <w:r>
        <w:t>17.3</w:t>
      </w:r>
      <w:r w:rsidR="008C4002" w:rsidRPr="00D1046E">
        <w:t>.3. Исполнитель после принятия р</w:t>
      </w:r>
      <w:r>
        <w:t>ешения, указанного в подпункте 17.3</w:t>
      </w:r>
      <w:r w:rsidR="008C4002" w:rsidRPr="00D1046E">
        <w:t xml:space="preserve">.2 пункта </w:t>
      </w:r>
      <w:r>
        <w:t>17.3</w:t>
      </w:r>
      <w:r w:rsidR="008C4002" w:rsidRPr="00D1046E">
        <w:t xml:space="preserve"> раздела 3 Административного регламента:</w:t>
      </w:r>
    </w:p>
    <w:p w:rsidR="008C4002" w:rsidRPr="00D1046E" w:rsidRDefault="007E3915" w:rsidP="008C4002">
      <w:pPr>
        <w:widowControl w:val="0"/>
        <w:ind w:firstLine="567"/>
      </w:pPr>
      <w:r>
        <w:t>В течение двух рабочих дней</w:t>
      </w:r>
      <w:r w:rsidR="008C4002" w:rsidRPr="00D1046E">
        <w:t xml:space="preserve"> со дня принятия решения, указанного:</w:t>
      </w:r>
    </w:p>
    <w:p w:rsidR="008C4002" w:rsidRPr="00D1046E" w:rsidRDefault="008C4002" w:rsidP="008C4002">
      <w:pPr>
        <w:widowControl w:val="0"/>
        <w:ind w:firstLine="567"/>
      </w:pPr>
      <w:r w:rsidRPr="00D1046E">
        <w:t>- в абзаце втором подпун</w:t>
      </w:r>
      <w:r w:rsidR="00D1046E">
        <w:t>кта 17.3.2 пункта 17.3</w:t>
      </w:r>
      <w:r w:rsidRPr="00D1046E">
        <w:t xml:space="preserve"> раздела 3 Административного регламента</w:t>
      </w:r>
      <w:r w:rsidR="00C97605">
        <w:t>, готовит проект постановления А</w:t>
      </w:r>
      <w:r w:rsidRPr="00D1046E">
        <w:t>дминистрации предоставлении земельного участка в собственность бесплатно и обеспечивает его согласование, подписание, регистрацию и направление (выдачу) Заявителю;</w:t>
      </w:r>
    </w:p>
    <w:p w:rsidR="008C4002" w:rsidRPr="00D1046E" w:rsidRDefault="008C4002" w:rsidP="008C4002">
      <w:pPr>
        <w:widowControl w:val="0"/>
        <w:ind w:firstLine="567"/>
        <w:rPr>
          <w:spacing w:val="-4"/>
        </w:rPr>
      </w:pPr>
      <w:r w:rsidRPr="00D1046E">
        <w:t>- в абзацах третьем и четвертом</w:t>
      </w:r>
      <w:r w:rsidR="00D1046E">
        <w:t xml:space="preserve"> подпункта 17.3.2 пункта 17.3</w:t>
      </w:r>
      <w:r w:rsidRPr="00D1046E">
        <w:t xml:space="preserve"> раздела 3 Административного регламента, готовит проекты договоров купли-продажи или аренды земельного участка и сопроводительное письмо к ним, </w:t>
      </w:r>
      <w:r w:rsidRPr="00D1046E">
        <w:rPr>
          <w:spacing w:val="-4"/>
        </w:rPr>
        <w:t>обеспечивает их согласование, подписание и регистрацию сопроводительного письма, направление (выдачу) Заявителю сопроводительного письма совместно с проектом договора</w:t>
      </w:r>
      <w:r w:rsidRPr="00D1046E">
        <w:t xml:space="preserve"> купли-продажи или аренды земельного участка;</w:t>
      </w:r>
    </w:p>
    <w:p w:rsidR="008C4002" w:rsidRPr="00D1046E" w:rsidRDefault="008C4002" w:rsidP="008C4002">
      <w:pPr>
        <w:widowControl w:val="0"/>
        <w:ind w:firstLine="567"/>
      </w:pPr>
      <w:r w:rsidRPr="00D1046E">
        <w:t>- </w:t>
      </w:r>
      <w:r w:rsidRPr="00D1046E">
        <w:rPr>
          <w:spacing w:val="-4"/>
        </w:rPr>
        <w:t>в абзаце пятом</w:t>
      </w:r>
      <w:r w:rsidR="00D1046E">
        <w:rPr>
          <w:spacing w:val="-4"/>
        </w:rPr>
        <w:t xml:space="preserve"> подпункта 17.3</w:t>
      </w:r>
      <w:r w:rsidRPr="00D1046E">
        <w:rPr>
          <w:spacing w:val="-4"/>
        </w:rPr>
        <w:t xml:space="preserve">.2 пункта </w:t>
      </w:r>
      <w:r w:rsidR="00D1046E">
        <w:rPr>
          <w:spacing w:val="-4"/>
        </w:rPr>
        <w:t>17.3</w:t>
      </w:r>
      <w:r w:rsidRPr="00D1046E">
        <w:rPr>
          <w:spacing w:val="-4"/>
        </w:rPr>
        <w:t xml:space="preserve"> </w:t>
      </w:r>
      <w:r w:rsidRPr="00D1046E">
        <w:t xml:space="preserve">раздела 3 </w:t>
      </w:r>
      <w:r w:rsidRPr="00D1046E">
        <w:rPr>
          <w:spacing w:val="-4"/>
        </w:rPr>
        <w:t xml:space="preserve">Административного регламента, подготавливает письмо </w:t>
      </w:r>
      <w:r w:rsidR="00D1046E">
        <w:t>А</w:t>
      </w:r>
      <w:r w:rsidRPr="00D1046E">
        <w:t xml:space="preserve">дминистрации </w:t>
      </w:r>
      <w:r w:rsidRPr="00D1046E">
        <w:rPr>
          <w:spacing w:val="-4"/>
        </w:rPr>
        <w:t xml:space="preserve">об отказе в предоставлении земельного участка, обеспечивает его согласование, подписание, регистрацию и направление (выдачу) Заявителю. </w:t>
      </w:r>
    </w:p>
    <w:p w:rsidR="008C4002" w:rsidRDefault="00D1046E" w:rsidP="008C4002">
      <w:pPr>
        <w:widowControl w:val="0"/>
        <w:ind w:firstLine="567"/>
        <w:rPr>
          <w:spacing w:val="-4"/>
        </w:rPr>
      </w:pPr>
      <w:r>
        <w:rPr>
          <w:spacing w:val="-4"/>
        </w:rPr>
        <w:t>17.3</w:t>
      </w:r>
      <w:r w:rsidR="008C4002" w:rsidRPr="00D1046E">
        <w:rPr>
          <w:spacing w:val="-4"/>
        </w:rPr>
        <w:t xml:space="preserve">.4. </w:t>
      </w:r>
      <w:r>
        <w:t>Постановление Администрации</w:t>
      </w:r>
      <w:r w:rsidR="008C4002" w:rsidRPr="00D1046E">
        <w:t xml:space="preserve"> </w:t>
      </w:r>
      <w:r w:rsidR="008C4002" w:rsidRPr="00D1046E">
        <w:rPr>
          <w:spacing w:val="-4"/>
        </w:rPr>
        <w:t xml:space="preserve">о предоставлении земельного участка в собственность бесплатно, сопроводительные письма к ним, письма об отказе в предоставлении земельного участка подписываются главой </w:t>
      </w:r>
      <w:r>
        <w:rPr>
          <w:spacing w:val="-4"/>
        </w:rPr>
        <w:t xml:space="preserve"> </w:t>
      </w:r>
      <w:r w:rsidR="00C97605">
        <w:rPr>
          <w:spacing w:val="-4"/>
        </w:rPr>
        <w:t xml:space="preserve">Администрации </w:t>
      </w:r>
      <w:r>
        <w:rPr>
          <w:spacing w:val="-4"/>
        </w:rPr>
        <w:t xml:space="preserve">Пограничного муниципального округа </w:t>
      </w:r>
      <w:r w:rsidR="008C4002" w:rsidRPr="00D1046E">
        <w:rPr>
          <w:spacing w:val="-4"/>
        </w:rPr>
        <w:t>либо лицом, его замещающим.</w:t>
      </w:r>
    </w:p>
    <w:p w:rsidR="00E972D6" w:rsidRPr="00E972D6" w:rsidRDefault="00E972D6" w:rsidP="00E972D6">
      <w:pPr>
        <w:widowControl w:val="0"/>
        <w:ind w:firstLine="567"/>
      </w:pPr>
      <w:r>
        <w:t>17.3.5</w:t>
      </w:r>
      <w:r w:rsidRPr="00E972D6">
        <w:t xml:space="preserve">. </w:t>
      </w:r>
      <w:proofErr w:type="gramStart"/>
      <w:r w:rsidRPr="00E972D6">
        <w:t xml:space="preserve">Исполнитель обеспечивает направление либо выдачу проекта договора купли-продажи или аренды земельного участка (для рассмотрения и подписания Заявителем), </w:t>
      </w:r>
      <w:r>
        <w:t xml:space="preserve">постановления Администрации </w:t>
      </w:r>
      <w:r w:rsidRPr="00E972D6">
        <w:t>о предоставлении земельного участка в собственность бесплатно, письма об отказе в предоставлении земельного участка Заявителю (представителю Заявителя) лично, почтовым отправлением с уведомлением о вручении по почтовому адресу, указанному в заявлении, адресу электронной почты, указанному в заявлении или с использованием ФИС, или</w:t>
      </w:r>
      <w:proofErr w:type="gramEnd"/>
      <w:r w:rsidRPr="00E972D6">
        <w:t xml:space="preserve"> в адрес МФЦ из </w:t>
      </w:r>
      <w:proofErr w:type="gramStart"/>
      <w:r w:rsidRPr="00E972D6">
        <w:t>которого</w:t>
      </w:r>
      <w:proofErr w:type="gramEnd"/>
      <w:r w:rsidRPr="00E972D6">
        <w:t xml:space="preserve"> поступил пакет документов.</w:t>
      </w:r>
    </w:p>
    <w:p w:rsidR="00E972D6" w:rsidRPr="00E972D6" w:rsidRDefault="00E972D6" w:rsidP="00E972D6">
      <w:pPr>
        <w:widowControl w:val="0"/>
        <w:ind w:firstLine="567"/>
        <w:rPr>
          <w:spacing w:val="-2"/>
        </w:rPr>
      </w:pPr>
      <w:proofErr w:type="gramStart"/>
      <w:r w:rsidRPr="00E972D6">
        <w:rPr>
          <w:spacing w:val="-2"/>
        </w:rPr>
        <w:t>В случае подачи заявления в электронной форме получение Заявителем результатов предоставления государственной услуги осуществляется способами, предусмотренными пунктом 3 порядка, утвержденного Приказом Минэкономразвития России от 14 января 2015 г. № 7 «Об утверждении порядка и способов подачи заявлений об утверждении схемы расположения земельного участка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w:t>
      </w:r>
      <w:proofErr w:type="gramEnd"/>
      <w:r w:rsidRPr="00E972D6">
        <w:rPr>
          <w:spacing w:val="-2"/>
        </w:rPr>
        <w:t xml:space="preserve">, </w:t>
      </w:r>
      <w:proofErr w:type="gramStart"/>
      <w:r w:rsidRPr="00E972D6">
        <w:rPr>
          <w:spacing w:val="-2"/>
        </w:rPr>
        <w:t>или аукциона на право заключения договора аренды земельного участка, находящегося в государственной или муниципальной собственности, заявление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находящегося в государственной или муниципальной собственности, и земельных участков, находящихся в частной</w:t>
      </w:r>
      <w:proofErr w:type="gramEnd"/>
      <w:r w:rsidRPr="00E972D6">
        <w:rPr>
          <w:spacing w:val="-2"/>
        </w:rPr>
        <w:t xml:space="preserve">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E972D6" w:rsidRPr="00E972D6" w:rsidRDefault="00E972D6" w:rsidP="00E972D6">
      <w:pPr>
        <w:pStyle w:val="ConsPlusNormal0"/>
        <w:ind w:firstLine="567"/>
        <w:jc w:val="both"/>
      </w:pPr>
      <w:r>
        <w:rPr>
          <w:spacing w:val="-2"/>
        </w:rPr>
        <w:t>17.3</w:t>
      </w:r>
      <w:r w:rsidRPr="00E972D6">
        <w:rPr>
          <w:spacing w:val="-2"/>
        </w:rPr>
        <w:t>.6. </w:t>
      </w:r>
      <w:r w:rsidRPr="00E972D6">
        <w:t>Максимальный срок исполнения административной процедуры не превышает 5 рабочих дней.</w:t>
      </w:r>
    </w:p>
    <w:p w:rsidR="00E972D6" w:rsidRPr="00E972D6" w:rsidRDefault="00E972D6" w:rsidP="00E972D6">
      <w:pPr>
        <w:widowControl w:val="0"/>
        <w:ind w:firstLine="567"/>
        <w:rPr>
          <w:spacing w:val="-2"/>
        </w:rPr>
      </w:pPr>
      <w:r>
        <w:rPr>
          <w:spacing w:val="-2"/>
        </w:rPr>
        <w:t>17.3</w:t>
      </w:r>
      <w:r w:rsidRPr="00E972D6">
        <w:rPr>
          <w:spacing w:val="-2"/>
        </w:rPr>
        <w:t xml:space="preserve">.7. Результатом исполнения административной процедуры является принятие решения путем подготовки постановления о предоставлении земельного участка в собственность, проектов договоров </w:t>
      </w:r>
      <w:r w:rsidRPr="00E972D6">
        <w:t>купли-продажи или аренды земельного участка</w:t>
      </w:r>
      <w:r w:rsidRPr="00E972D6">
        <w:rPr>
          <w:spacing w:val="-2"/>
        </w:rPr>
        <w:t xml:space="preserve"> либо письма об отказе в предоставлении земельного участка, и направление (выдача) их Заявителю.</w:t>
      </w:r>
    </w:p>
    <w:p w:rsidR="0028424D" w:rsidRPr="0028424D" w:rsidRDefault="002F2A32" w:rsidP="0028424D">
      <w:pPr>
        <w:pStyle w:val="ConsPlusNormal0"/>
        <w:spacing w:line="360" w:lineRule="auto"/>
        <w:ind w:firstLine="567"/>
        <w:jc w:val="both"/>
      </w:pPr>
      <w:r w:rsidRPr="0028424D">
        <w:t xml:space="preserve">17.4. </w:t>
      </w:r>
      <w:r w:rsidR="0028424D" w:rsidRPr="0028424D">
        <w:rPr>
          <w:spacing w:val="-2"/>
        </w:rPr>
        <w:t>П</w:t>
      </w:r>
      <w:r w:rsidR="0028424D" w:rsidRPr="0028424D">
        <w:t>одписание проекта договора купли-продажи или аре</w:t>
      </w:r>
      <w:r w:rsidR="007E3915">
        <w:t>нды земельного участка отделом</w:t>
      </w:r>
      <w:r w:rsidR="0028424D" w:rsidRPr="0028424D">
        <w:t xml:space="preserve"> и направление в </w:t>
      </w:r>
      <w:proofErr w:type="spellStart"/>
      <w:r w:rsidR="0028424D" w:rsidRPr="0028424D">
        <w:t>Росреестр</w:t>
      </w:r>
      <w:proofErr w:type="spellEnd"/>
      <w:r w:rsidR="0028424D" w:rsidRPr="0028424D">
        <w:t xml:space="preserve"> заявления о государственной регистрации перехода права собственности на основании договора купли-продажи или государственной регистрации договора аренды земельного участка.</w:t>
      </w:r>
    </w:p>
    <w:p w:rsidR="0028424D" w:rsidRPr="0028424D" w:rsidRDefault="0028424D" w:rsidP="0028424D">
      <w:pPr>
        <w:pStyle w:val="ConsPlusNormal0"/>
        <w:spacing w:line="360" w:lineRule="auto"/>
        <w:ind w:firstLine="567"/>
        <w:jc w:val="both"/>
      </w:pPr>
      <w:r>
        <w:t>17</w:t>
      </w:r>
      <w:r w:rsidRPr="0028424D">
        <w:t>.</w:t>
      </w:r>
      <w:r>
        <w:t>4</w:t>
      </w:r>
      <w:r w:rsidRPr="0028424D">
        <w:t xml:space="preserve">.1. Основанием для начала административной процедуры является поступление в </w:t>
      </w:r>
      <w:r>
        <w:t>отдел</w:t>
      </w:r>
      <w:r w:rsidRPr="0028424D">
        <w:t xml:space="preserve"> подписанного Заявителем (Заявителями) проекта договора купли-продажи или аренды земельного участка в трех экземплярах.</w:t>
      </w:r>
    </w:p>
    <w:p w:rsidR="0028424D" w:rsidRPr="0028424D" w:rsidRDefault="0028424D" w:rsidP="0028424D">
      <w:pPr>
        <w:pStyle w:val="ConsPlusNormal0"/>
        <w:spacing w:line="360" w:lineRule="auto"/>
        <w:ind w:firstLine="567"/>
        <w:jc w:val="both"/>
      </w:pPr>
      <w:r>
        <w:t>17</w:t>
      </w:r>
      <w:r w:rsidRPr="0028424D">
        <w:t>.</w:t>
      </w:r>
      <w:r>
        <w:t>4</w:t>
      </w:r>
      <w:r w:rsidRPr="0028424D">
        <w:t xml:space="preserve">.2. Исполнитель в срок, не превышающий пяти рабочих дней со дня </w:t>
      </w:r>
      <w:proofErr w:type="gramStart"/>
      <w:r w:rsidRPr="0028424D">
        <w:t>поступления</w:t>
      </w:r>
      <w:proofErr w:type="gramEnd"/>
      <w:r w:rsidRPr="0028424D">
        <w:t xml:space="preserve"> в </w:t>
      </w:r>
      <w:r>
        <w:t>отдел</w:t>
      </w:r>
      <w:r w:rsidRPr="0028424D">
        <w:t xml:space="preserve"> подписанного Заявителем проекта договора купли-продажи или аренды земельного участка, обеспечивает подписание договора купли-продажи или аренды земельного участка в трех экземплярах. </w:t>
      </w:r>
      <w:r w:rsidRPr="0028424D">
        <w:rPr>
          <w:spacing w:val="-4"/>
        </w:rPr>
        <w:t xml:space="preserve">Проект договора </w:t>
      </w:r>
      <w:r w:rsidRPr="0028424D">
        <w:t>купли-продажи или аренды земельного участка</w:t>
      </w:r>
      <w:r w:rsidRPr="0028424D">
        <w:rPr>
          <w:spacing w:val="-4"/>
        </w:rPr>
        <w:t xml:space="preserve"> </w:t>
      </w:r>
      <w:r w:rsidRPr="001B7870">
        <w:rPr>
          <w:spacing w:val="-4"/>
        </w:rPr>
        <w:t xml:space="preserve">подписывается </w:t>
      </w:r>
      <w:r w:rsidR="001B7870" w:rsidRPr="001B7870">
        <w:rPr>
          <w:spacing w:val="-4"/>
        </w:rPr>
        <w:t>уполномоченным лицом.</w:t>
      </w:r>
    </w:p>
    <w:p w:rsidR="0028424D" w:rsidRPr="0028424D" w:rsidRDefault="0028424D" w:rsidP="0028424D">
      <w:pPr>
        <w:pStyle w:val="ConsPlusNormal0"/>
        <w:spacing w:line="360" w:lineRule="auto"/>
        <w:ind w:firstLine="567"/>
        <w:jc w:val="both"/>
      </w:pPr>
      <w:r>
        <w:t>17.4</w:t>
      </w:r>
      <w:r w:rsidRPr="0028424D">
        <w:t xml:space="preserve">.3. Исполнитель в срок, не превышающий пяти рабочих дней со дня </w:t>
      </w:r>
      <w:proofErr w:type="gramStart"/>
      <w:r w:rsidRPr="0028424D">
        <w:t>поступления</w:t>
      </w:r>
      <w:proofErr w:type="gramEnd"/>
      <w:r w:rsidRPr="0028424D">
        <w:t xml:space="preserve"> в </w:t>
      </w:r>
      <w:r>
        <w:t>отдел</w:t>
      </w:r>
      <w:r w:rsidRPr="0028424D">
        <w:t xml:space="preserve"> подписанного Заявителем проекта договора купли-продажи или аренды земельного участка, направляет в </w:t>
      </w:r>
      <w:proofErr w:type="spellStart"/>
      <w:r w:rsidRPr="0028424D">
        <w:t>Росреестр</w:t>
      </w:r>
      <w:proofErr w:type="spellEnd"/>
      <w:r w:rsidRPr="0028424D">
        <w:t xml:space="preserve"> заявление о государственной регистрации перехода права собственности на основании договора купли-продажи или государственной регистрации договора аренды земельного участка, подписанного Заявителем и председателем либо лицом, его замещающим.</w:t>
      </w:r>
    </w:p>
    <w:p w:rsidR="0028424D" w:rsidRPr="0028424D" w:rsidRDefault="0028424D" w:rsidP="0028424D">
      <w:pPr>
        <w:pStyle w:val="ConsPlusNormal0"/>
        <w:spacing w:line="360" w:lineRule="auto"/>
        <w:ind w:firstLine="567"/>
        <w:jc w:val="both"/>
      </w:pPr>
      <w:r>
        <w:t>17</w:t>
      </w:r>
      <w:r w:rsidRPr="0028424D">
        <w:t>.</w:t>
      </w:r>
      <w:r>
        <w:t>4</w:t>
      </w:r>
      <w:r w:rsidRPr="0028424D">
        <w:t xml:space="preserve">.4.  Максимальный срок исполнения административной процедуры не превышает пять рабочих дней со дня </w:t>
      </w:r>
      <w:proofErr w:type="gramStart"/>
      <w:r w:rsidRPr="0028424D">
        <w:t>поступления</w:t>
      </w:r>
      <w:proofErr w:type="gramEnd"/>
      <w:r w:rsidRPr="0028424D">
        <w:t xml:space="preserve"> в </w:t>
      </w:r>
      <w:r>
        <w:t>отдел</w:t>
      </w:r>
      <w:r w:rsidRPr="0028424D">
        <w:t xml:space="preserve"> подписанного Заявителем проекта договора купли-продажи или аренды земельного участка.</w:t>
      </w:r>
    </w:p>
    <w:p w:rsidR="0028424D" w:rsidRDefault="0028424D" w:rsidP="0028424D">
      <w:pPr>
        <w:pStyle w:val="ConsPlusNormal0"/>
        <w:spacing w:line="360" w:lineRule="auto"/>
        <w:ind w:firstLine="567"/>
        <w:jc w:val="both"/>
      </w:pPr>
      <w:r>
        <w:t>17</w:t>
      </w:r>
      <w:r w:rsidRPr="0028424D">
        <w:t>.</w:t>
      </w:r>
      <w:r>
        <w:t>4</w:t>
      </w:r>
      <w:r w:rsidRPr="0028424D">
        <w:t xml:space="preserve">.5. Результатом административной процедуры является </w:t>
      </w:r>
      <w:r w:rsidRPr="0028424D">
        <w:rPr>
          <w:spacing w:val="-2"/>
        </w:rPr>
        <w:t xml:space="preserve">подписание договора </w:t>
      </w:r>
      <w:r w:rsidRPr="0028424D">
        <w:t>купли-продажи или аренды земельного участка</w:t>
      </w:r>
      <w:r w:rsidRPr="0028424D">
        <w:rPr>
          <w:spacing w:val="-2"/>
        </w:rPr>
        <w:t xml:space="preserve"> и</w:t>
      </w:r>
      <w:r w:rsidRPr="0028424D">
        <w:t xml:space="preserve"> направление в </w:t>
      </w:r>
      <w:proofErr w:type="spellStart"/>
      <w:r w:rsidRPr="0028424D">
        <w:t>Росреестр</w:t>
      </w:r>
      <w:proofErr w:type="spellEnd"/>
      <w:r w:rsidRPr="0028424D">
        <w:t xml:space="preserve"> заявления о государственной регистрации перехода права собственности на основании договора купли-продажи или государственной регистрации договора аренды земельного участка.</w:t>
      </w:r>
    </w:p>
    <w:p w:rsidR="0028424D" w:rsidRPr="0028424D" w:rsidRDefault="0028424D" w:rsidP="0028424D">
      <w:pPr>
        <w:widowControl w:val="0"/>
        <w:ind w:firstLine="567"/>
      </w:pPr>
      <w:r>
        <w:t>17</w:t>
      </w:r>
      <w:r w:rsidRPr="0028424D">
        <w:t>.</w:t>
      </w:r>
      <w:r>
        <w:t>5</w:t>
      </w:r>
      <w:r w:rsidRPr="0028424D">
        <w:t>. Выдача (направление) Заявителю одного экземпляра договора купли-продажи со штампом регистрационной надписи о проведенной государственной регистрации права или зарегистрированного договора аренды земельного участка.</w:t>
      </w:r>
    </w:p>
    <w:p w:rsidR="0028424D" w:rsidRPr="0028424D" w:rsidRDefault="0028424D" w:rsidP="0028424D">
      <w:pPr>
        <w:widowControl w:val="0"/>
        <w:ind w:firstLine="567"/>
      </w:pPr>
      <w:r>
        <w:t>17</w:t>
      </w:r>
      <w:r w:rsidRPr="0028424D">
        <w:t>.</w:t>
      </w:r>
      <w:r>
        <w:t>5</w:t>
      </w:r>
      <w:r w:rsidRPr="0028424D">
        <w:t>.1. Основанием для начала административной процедуры является получение исполнителем договора купли-продажи со штампом регистрационной надписи о проведенной государственной регистрации права или зарегистрированного договора аренды земельного участка.</w:t>
      </w:r>
    </w:p>
    <w:p w:rsidR="0028424D" w:rsidRPr="0028424D" w:rsidRDefault="0028424D" w:rsidP="0028424D">
      <w:pPr>
        <w:widowControl w:val="0"/>
        <w:ind w:firstLine="567"/>
      </w:pPr>
      <w:r>
        <w:t>17</w:t>
      </w:r>
      <w:r w:rsidRPr="0028424D">
        <w:t>.</w:t>
      </w:r>
      <w:r>
        <w:t>5</w:t>
      </w:r>
      <w:r w:rsidRPr="0028424D">
        <w:t>.2. </w:t>
      </w:r>
      <w:proofErr w:type="gramStart"/>
      <w:r w:rsidRPr="0028424D">
        <w:t xml:space="preserve">Исполнитель в срок, не превышающий трех рабочих дней со дня получения договора купли-продажи со штампом регистрационной надписи о проведенной государственной регистрации права или зарегистрированного договора аренды земельного участка в </w:t>
      </w:r>
      <w:proofErr w:type="spellStart"/>
      <w:r w:rsidRPr="0028424D">
        <w:t>Росреестре</w:t>
      </w:r>
      <w:proofErr w:type="spellEnd"/>
      <w:r w:rsidRPr="0028424D">
        <w:t xml:space="preserve">, направляет почтовым отправлением с уведомлением о вручении в адрес Заявителя (представителя Заявителя) или выдает Заявителю (представителю Заявителя) под роспись либо с использованием ФИС. </w:t>
      </w:r>
      <w:proofErr w:type="gramEnd"/>
    </w:p>
    <w:p w:rsidR="0028424D" w:rsidRPr="0028424D" w:rsidRDefault="0028424D" w:rsidP="0028424D">
      <w:pPr>
        <w:widowControl w:val="0"/>
        <w:ind w:firstLine="567"/>
      </w:pPr>
      <w:r>
        <w:t>17</w:t>
      </w:r>
      <w:r w:rsidRPr="0028424D">
        <w:t>.</w:t>
      </w:r>
      <w:r>
        <w:t>5</w:t>
      </w:r>
      <w:r w:rsidRPr="0028424D">
        <w:t xml:space="preserve">.3. Максимальный срок исполнения административной процедуры не превышает трех рабочих дней со дня получения в </w:t>
      </w:r>
      <w:proofErr w:type="spellStart"/>
      <w:r w:rsidRPr="0028424D">
        <w:t>Росреестре</w:t>
      </w:r>
      <w:proofErr w:type="spellEnd"/>
      <w:r w:rsidRPr="0028424D">
        <w:t xml:space="preserve"> договора купли-продажи со штампом регистрационной надписи о проведенной государственной регистрации права или зарегистрированного договора аренды земельного участка.</w:t>
      </w:r>
    </w:p>
    <w:p w:rsidR="0028424D" w:rsidRPr="0028424D" w:rsidRDefault="0028424D" w:rsidP="0028424D">
      <w:pPr>
        <w:widowControl w:val="0"/>
        <w:ind w:firstLine="567"/>
        <w:rPr>
          <w:spacing w:val="-4"/>
        </w:rPr>
      </w:pPr>
      <w:r>
        <w:rPr>
          <w:spacing w:val="-4"/>
        </w:rPr>
        <w:t>17</w:t>
      </w:r>
      <w:r w:rsidRPr="0028424D">
        <w:rPr>
          <w:spacing w:val="-4"/>
        </w:rPr>
        <w:t>.</w:t>
      </w:r>
      <w:r>
        <w:rPr>
          <w:spacing w:val="-4"/>
        </w:rPr>
        <w:t>5.3</w:t>
      </w:r>
      <w:r w:rsidRPr="0028424D">
        <w:rPr>
          <w:spacing w:val="-4"/>
        </w:rPr>
        <w:t>. Результатом административной процедуры является выдача либо направление Заявителю одного экземпляра договора купли-продажи со штампом регистрационной надписи о проведенной государственной регистрации права или зарегистрированного договора аренды земельного участка.</w:t>
      </w:r>
    </w:p>
    <w:p w:rsidR="002F2A32" w:rsidRPr="00092EDC" w:rsidRDefault="002F2A32" w:rsidP="00C53973">
      <w:pPr>
        <w:pStyle w:val="2"/>
        <w:rPr>
          <w:lang w:val="ru-RU"/>
        </w:rPr>
      </w:pPr>
      <w:r w:rsidRPr="00AF2F4F">
        <w:t>IV</w:t>
      </w:r>
      <w:r w:rsidRPr="00092EDC">
        <w:rPr>
          <w:lang w:val="ru-RU"/>
        </w:rPr>
        <w:t xml:space="preserve">. </w:t>
      </w:r>
      <w:r w:rsidR="009D5DB2" w:rsidRPr="00092EDC">
        <w:rPr>
          <w:lang w:val="ru-RU"/>
        </w:rPr>
        <w:t>Формы контроля за исполнением административного регламента</w:t>
      </w:r>
    </w:p>
    <w:p w:rsidR="002F2A32" w:rsidRPr="00C53973" w:rsidRDefault="002F2A32" w:rsidP="009D5DB2">
      <w:r w:rsidRPr="00C53973">
        <w:t>20.1. Контроль соблюдения последовательности действий специалистами уполномоченного органа,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уполномоченным органом.</w:t>
      </w:r>
    </w:p>
    <w:p w:rsidR="002F2A32" w:rsidRPr="00C53973" w:rsidRDefault="002F2A32" w:rsidP="009D5DB2">
      <w:r w:rsidRPr="00C53973">
        <w:t>20.2.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2F2A32" w:rsidRPr="00C53973" w:rsidRDefault="002F2A32" w:rsidP="009D5DB2">
      <w:r w:rsidRPr="00C53973">
        <w:t>20.3. Контроль соблюдения последовательности действий, определенных административными процедурами, и принятия решений сотрудниками уполномоченного органа осуществляется начальником уполномоченного органа.</w:t>
      </w:r>
    </w:p>
    <w:p w:rsidR="002F2A32" w:rsidRPr="00C53973" w:rsidRDefault="002F2A32" w:rsidP="009D5DB2">
      <w:r w:rsidRPr="00C53973">
        <w:t>20.4.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rsidR="002F2A32" w:rsidRPr="00C53973" w:rsidRDefault="002F2A32" w:rsidP="009D5DB2">
      <w:r w:rsidRPr="00C53973">
        <w:t>20.5. Контроль осуществляется уполномоченным должностным лицом не реже одного раза в месяц.</w:t>
      </w:r>
    </w:p>
    <w:p w:rsidR="002F2A32" w:rsidRPr="00C53973" w:rsidRDefault="002F2A32" w:rsidP="009D5DB2">
      <w:r w:rsidRPr="00C53973">
        <w:t>20.6.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2F2A32" w:rsidRPr="00092EDC" w:rsidRDefault="002F2A32" w:rsidP="00C53973">
      <w:pPr>
        <w:pStyle w:val="2"/>
        <w:rPr>
          <w:lang w:val="ru-RU"/>
        </w:rPr>
      </w:pPr>
      <w:r w:rsidRPr="00C53973">
        <w:t>V</w:t>
      </w:r>
      <w:r w:rsidRPr="00092EDC">
        <w:rPr>
          <w:lang w:val="ru-RU"/>
        </w:rPr>
        <w:t xml:space="preserve">. </w:t>
      </w:r>
      <w:r w:rsidR="009D5DB2" w:rsidRPr="00C53973">
        <w:rPr>
          <w:rStyle w:val="20"/>
          <w:b/>
          <w:bCs/>
          <w:lang w:val="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F2A32" w:rsidRPr="00C53973" w:rsidRDefault="002F2A32" w:rsidP="006F6C50">
      <w:r w:rsidRPr="00C53973">
        <w:t xml:space="preserve">21.1. </w:t>
      </w:r>
      <w:proofErr w:type="gramStart"/>
      <w:r w:rsidRPr="00C53973">
        <w:t>Решения и действия (бездействие) уполномоченного органа, должностных лиц органа, предоставляющего муниципальную услугу, муниципальных служащих, МФЦ, работников МФЦ, принятые (осуществляемые) в ходе предоставления муниципальной услуги, могут быть обжалованы заявителем (представителем заявителя) в досудебном (внесудебном) порядке путем направления жалобы в письменной форме на бумажном носителе, в электронной форме в уполномоченный орган.</w:t>
      </w:r>
      <w:proofErr w:type="gramEnd"/>
    </w:p>
    <w:p w:rsidR="002F2A32" w:rsidRPr="00C53973" w:rsidRDefault="002F2A32" w:rsidP="006F6C50">
      <w:r w:rsidRPr="00C53973">
        <w:t>21.2.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2F2A32" w:rsidRPr="00C53973" w:rsidRDefault="002F2A32" w:rsidP="006F6C50">
      <w:r w:rsidRPr="00C53973">
        <w:t>21.2.1 нарушения срока регистрации заявления о предоставлении муниципальной услуги;</w:t>
      </w:r>
    </w:p>
    <w:p w:rsidR="002F2A32" w:rsidRPr="00C53973" w:rsidRDefault="002F2A32" w:rsidP="006F6C50">
      <w:r w:rsidRPr="00C53973">
        <w:t>21.2.2 нарушения срока предоставления муниципальной услуги;</w:t>
      </w:r>
    </w:p>
    <w:p w:rsidR="002F2A32" w:rsidRPr="00C53973" w:rsidRDefault="002F2A32" w:rsidP="006F6C50">
      <w:r w:rsidRPr="00C53973">
        <w:t>21.2.3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 для предоставления муниципальной услуги;</w:t>
      </w:r>
    </w:p>
    <w:p w:rsidR="002F2A32" w:rsidRPr="00C53973" w:rsidRDefault="002F2A32" w:rsidP="006F6C50">
      <w:r w:rsidRPr="00C53973">
        <w:t>21.2.4 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 для предоставления муниципальной услуги;</w:t>
      </w:r>
    </w:p>
    <w:p w:rsidR="002F2A32" w:rsidRPr="00C53973" w:rsidRDefault="002F2A32" w:rsidP="006F6C50">
      <w:proofErr w:type="gramStart"/>
      <w:r w:rsidRPr="00C53973">
        <w:t>21.2.5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w:t>
      </w:r>
      <w:proofErr w:type="gramEnd"/>
    </w:p>
    <w:p w:rsidR="002F2A32" w:rsidRPr="00C53973" w:rsidRDefault="002F2A32" w:rsidP="006F6C50">
      <w:r w:rsidRPr="00C53973">
        <w:t>21.2.6 требования у заявителя (представителю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w:t>
      </w:r>
    </w:p>
    <w:p w:rsidR="002F2A32" w:rsidRPr="00C53973" w:rsidRDefault="002F2A32" w:rsidP="006F6C50">
      <w:proofErr w:type="gramStart"/>
      <w:r w:rsidRPr="00C53973">
        <w:t>21.2.7 отказа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F2A32" w:rsidRPr="00C53973" w:rsidRDefault="002F2A32" w:rsidP="006F6C50">
      <w:r w:rsidRPr="00C53973">
        <w:t>21.2.8 нарушения срока или порядка выдачи документов по результатам предоставления муниципальной услуги;</w:t>
      </w:r>
    </w:p>
    <w:p w:rsidR="002F2A32" w:rsidRPr="00C53973" w:rsidRDefault="002F2A32" w:rsidP="006F6C50">
      <w:proofErr w:type="gramStart"/>
      <w:r w:rsidRPr="00C53973">
        <w:t>21.2.9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Пограничного муниципального округа;</w:t>
      </w:r>
      <w:proofErr w:type="gramEnd"/>
    </w:p>
    <w:p w:rsidR="002F2A32" w:rsidRPr="00C53973" w:rsidRDefault="002F2A32" w:rsidP="006F6C50">
      <w:proofErr w:type="gramStart"/>
      <w:r w:rsidRPr="00C53973">
        <w:t>21.2.10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от 27.07.2010 № 210-ФЗ "Об организации предоставления государственных и муниципальных услуг".</w:t>
      </w:r>
      <w:proofErr w:type="gramEnd"/>
    </w:p>
    <w:p w:rsidR="002F2A32" w:rsidRPr="00C53973" w:rsidRDefault="002F2A32" w:rsidP="006F6C50">
      <w:r w:rsidRPr="00C53973">
        <w:t>Досудебное (внесудебное) обжалование заявителем (представителем заявителя) решений и действий (бездействия) МФЦ, работника МФЦ возможно только в случаях, определенных подпунктами 21.2.1, 21.2.3, 21.2.4, 21.2.6, 21.2.8 настоящего пункта.</w:t>
      </w:r>
    </w:p>
    <w:p w:rsidR="002F2A32" w:rsidRPr="00C53973" w:rsidRDefault="003F1BDE" w:rsidP="006F6C50">
      <w:r w:rsidRPr="00C53973">
        <w:t xml:space="preserve">21.3.Жалоба может быть направлена заявителем через МФЦ, а также в электронной форме через Единый портал, Региональный портал, официальный сайт органов местного самоуправления Пограничного муниципального округа (http://pogranichny.ru), по электронной почте на адрес </w:t>
      </w:r>
      <w:hyperlink r:id="rId12" w:history="1">
        <w:r w:rsidRPr="00C53973">
          <w:rPr>
            <w:rStyle w:val="a7"/>
            <w:color w:val="auto"/>
            <w:lang w:val="en-US"/>
          </w:rPr>
          <w:t>p</w:t>
        </w:r>
        <w:r w:rsidRPr="00C53973">
          <w:rPr>
            <w:rStyle w:val="a7"/>
            <w:color w:val="auto"/>
          </w:rPr>
          <w:t>ogranichny@mo.primorsky.ru</w:t>
        </w:r>
      </w:hyperlink>
      <w:r w:rsidRPr="00C53973">
        <w:t xml:space="preserve"> либо направлена почтой</w:t>
      </w:r>
      <w:r w:rsidR="002F2A32" w:rsidRPr="00C53973">
        <w:t>.</w:t>
      </w:r>
    </w:p>
    <w:p w:rsidR="002F2A32" w:rsidRPr="00C53973" w:rsidRDefault="002F2A32" w:rsidP="006F6C50">
      <w:r w:rsidRPr="00C53973">
        <w:t xml:space="preserve">21.4. </w:t>
      </w:r>
      <w:r w:rsidR="003F1BDE" w:rsidRPr="00C53973">
        <w:t xml:space="preserve">Жалоба может быть принята при личном приеме заявителя. Личный прием заявителей проводится должностными лицами Администрации Пограничного муниципального округа, по адресу: 692582, </w:t>
      </w:r>
      <w:proofErr w:type="spellStart"/>
      <w:r w:rsidR="003F1BDE" w:rsidRPr="00C53973">
        <w:t>пгт</w:t>
      </w:r>
      <w:proofErr w:type="spellEnd"/>
      <w:r w:rsidR="003F1BDE" w:rsidRPr="00C53973">
        <w:t xml:space="preserve">. </w:t>
      </w:r>
      <w:proofErr w:type="gramStart"/>
      <w:r w:rsidR="003F1BDE" w:rsidRPr="00C53973">
        <w:t>Пограничный</w:t>
      </w:r>
      <w:proofErr w:type="gramEnd"/>
      <w:r w:rsidR="003F1BDE" w:rsidRPr="00C53973">
        <w:t>, ул. Советская, д. 31, согласно графику, утвержденному главой Администрации Пограничного муниципального округа и размещенному на официальном сайте Администрации и Думы Пограничного муниципального округа (http://pogranichny.ru).</w:t>
      </w:r>
    </w:p>
    <w:p w:rsidR="002F2A32" w:rsidRPr="00C53973" w:rsidRDefault="002F2A32" w:rsidP="006F6C50">
      <w:r w:rsidRPr="00C53973">
        <w:t>21.5. Жалоба должна содержать:</w:t>
      </w:r>
    </w:p>
    <w:p w:rsidR="002F2A32" w:rsidRPr="00C53973" w:rsidRDefault="002F2A32" w:rsidP="006F6C50">
      <w:r w:rsidRPr="00C53973">
        <w:t>21.5.1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решения и действия (бездействие) которого обжалуются;</w:t>
      </w:r>
    </w:p>
    <w:p w:rsidR="002F2A32" w:rsidRPr="00C53973" w:rsidRDefault="002F2A32" w:rsidP="006F6C50">
      <w:proofErr w:type="gramStart"/>
      <w:r w:rsidRPr="00C53973">
        <w:t>21.5.2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C53973">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F2A32" w:rsidRPr="00C53973" w:rsidRDefault="002F2A32" w:rsidP="006F6C50">
      <w:r w:rsidRPr="00C53973">
        <w:t>21.5.3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2F2A32" w:rsidRPr="00C53973" w:rsidRDefault="002F2A32" w:rsidP="006F6C50">
      <w:proofErr w:type="gramStart"/>
      <w:r w:rsidRPr="00C53973">
        <w:t>21.5.4 доводы, на основании которых заявитель (представитель заявителя)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roofErr w:type="gramEnd"/>
    </w:p>
    <w:p w:rsidR="002F2A32" w:rsidRPr="00C53973" w:rsidRDefault="002F2A32" w:rsidP="006F6C50">
      <w:r w:rsidRPr="00C53973">
        <w:t xml:space="preserve">21.6. Жалоба подлежит регистрации в течение трех дней со дня поступления </w:t>
      </w:r>
      <w:r w:rsidR="003F1BDE" w:rsidRPr="00C53973">
        <w:t>в А</w:t>
      </w:r>
      <w:r w:rsidR="006F6C50" w:rsidRPr="00C53973">
        <w:t>дминистрацию</w:t>
      </w:r>
      <w:r w:rsidRPr="00C53973">
        <w:t>.</w:t>
      </w:r>
    </w:p>
    <w:p w:rsidR="002F2A32" w:rsidRPr="00C53973" w:rsidRDefault="00994EC6" w:rsidP="006F6C50">
      <w:r w:rsidRPr="00C53973">
        <w:t xml:space="preserve">21.7. </w:t>
      </w:r>
      <w:proofErr w:type="gramStart"/>
      <w:r w:rsidRPr="00C53973">
        <w:t>Жалоба, поступившая в А</w:t>
      </w:r>
      <w:r w:rsidR="00C97605">
        <w:t>дминистрацию</w:t>
      </w:r>
      <w:r w:rsidR="002F2A32" w:rsidRPr="00C53973">
        <w:t xml:space="preserve">, подлежит рассмотрению уполномоченным должностным лицом в течение 15 </w:t>
      </w:r>
      <w:r w:rsidR="006F6C50" w:rsidRPr="00C53973">
        <w:t>рабочих дней</w:t>
      </w:r>
      <w:r w:rsidR="002F2A32" w:rsidRPr="00C53973">
        <w:t xml:space="preserve"> со дня ее регистрации,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F2A32" w:rsidRPr="00C53973" w:rsidRDefault="002F2A32" w:rsidP="006F6C50">
      <w:r w:rsidRPr="00C53973">
        <w:t>21.8. По результатам рассмотрения жалобы уполномоченное должностное лицо принимает одно из следующих решений:</w:t>
      </w:r>
    </w:p>
    <w:p w:rsidR="002F2A32" w:rsidRPr="00C53973" w:rsidRDefault="002F2A32" w:rsidP="006F6C50">
      <w:proofErr w:type="gramStart"/>
      <w:r w:rsidRPr="00C53973">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муниципальными правовыми актами Пограничного муниципального округа;</w:t>
      </w:r>
      <w:proofErr w:type="gramEnd"/>
    </w:p>
    <w:p w:rsidR="002F2A32" w:rsidRPr="00C53973" w:rsidRDefault="002F2A32" w:rsidP="006F6C50">
      <w:r w:rsidRPr="00C53973">
        <w:t>2) отказывает в удовлетворении жалобы.</w:t>
      </w:r>
    </w:p>
    <w:p w:rsidR="002F2A32" w:rsidRPr="00C53973" w:rsidRDefault="002F2A32" w:rsidP="006F6C50">
      <w:r w:rsidRPr="00C53973">
        <w:t>21.9. Не позднее дня, следующего за днем принятия решения, указанного в п. 21.8. настоящего раздела, по жалобе,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2F2A32" w:rsidRPr="00C53973" w:rsidRDefault="002F2A32" w:rsidP="006F6C50">
      <w:r w:rsidRPr="00C53973">
        <w:t>21.9.1</w:t>
      </w:r>
      <w:proofErr w:type="gramStart"/>
      <w:r w:rsidRPr="00C53973">
        <w:t xml:space="preserve"> В</w:t>
      </w:r>
      <w:proofErr w:type="gramEnd"/>
      <w:r w:rsidRPr="00C53973">
        <w:t xml:space="preserve"> случае признания жалобы подлежащей удовлетворению в ответе заявителю (представителю заявителя), указанном в пункте 21.9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2F2A32" w:rsidRPr="00C53973" w:rsidRDefault="002F2A32" w:rsidP="006F6C50">
      <w:r w:rsidRPr="00C53973">
        <w:t>21.9.2</w:t>
      </w:r>
      <w:proofErr w:type="gramStart"/>
      <w:r w:rsidRPr="00C53973">
        <w:t xml:space="preserve"> В</w:t>
      </w:r>
      <w:proofErr w:type="gramEnd"/>
      <w:r w:rsidRPr="00C53973">
        <w:t xml:space="preserve"> случае признания жалобы не подлежащей удовлетворению в ответе заявителю (представителю заявителя), указанном в пункте 21.9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F6C50" w:rsidRPr="00C53973" w:rsidRDefault="002F2A32" w:rsidP="006F6C50">
      <w:r w:rsidRPr="00C53973">
        <w:t xml:space="preserve">21.10. В случае установления в ходе или по результатам </w:t>
      </w:r>
      <w:proofErr w:type="gramStart"/>
      <w:r w:rsidRPr="00C53973">
        <w:t>рассмотрения жалобы признаков состава административного правонарушения</w:t>
      </w:r>
      <w:proofErr w:type="gramEnd"/>
      <w:r w:rsidRPr="00C53973">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0107B0" w:rsidRPr="00AF2F4F" w:rsidRDefault="000107B0" w:rsidP="006F6C50">
      <w:pPr>
        <w:rPr>
          <w:color w:val="FF0000"/>
        </w:rPr>
      </w:pPr>
    </w:p>
    <w:p w:rsidR="000107B0" w:rsidRDefault="000107B0" w:rsidP="001602FC">
      <w:pPr>
        <w:ind w:firstLine="0"/>
        <w:sectPr w:rsidR="000107B0" w:rsidSect="007745C8">
          <w:headerReference w:type="default" r:id="rId13"/>
          <w:footerReference w:type="default" r:id="rId14"/>
          <w:headerReference w:type="first" r:id="rId15"/>
          <w:footnotePr>
            <w:pos w:val="beneathText"/>
          </w:footnotePr>
          <w:pgSz w:w="11905" w:h="16837"/>
          <w:pgMar w:top="1134" w:right="851" w:bottom="1134" w:left="1418" w:header="567" w:footer="567" w:gutter="0"/>
          <w:pgNumType w:start="1"/>
          <w:cols w:space="720"/>
          <w:titlePg/>
          <w:docGrid w:linePitch="360"/>
        </w:sectPr>
      </w:pPr>
      <w:bookmarkStart w:id="3" w:name="_GoBack"/>
      <w:bookmarkEnd w:id="3"/>
    </w:p>
    <w:p w:rsidR="00092EDC" w:rsidRPr="00092EDC" w:rsidRDefault="00092EDC" w:rsidP="001F0BEC">
      <w:pPr>
        <w:shd w:val="clear" w:color="auto" w:fill="FFFFFF"/>
        <w:autoSpaceDE w:val="0"/>
        <w:autoSpaceDN w:val="0"/>
        <w:adjustRightInd w:val="0"/>
        <w:ind w:firstLine="0"/>
        <w:jc w:val="left"/>
        <w:rPr>
          <w:b/>
          <w:sz w:val="22"/>
          <w:szCs w:val="22"/>
        </w:rPr>
      </w:pPr>
    </w:p>
    <w:sectPr w:rsidR="00092EDC" w:rsidRPr="00092EDC" w:rsidSect="00EC5E2D">
      <w:footnotePr>
        <w:pos w:val="beneathText"/>
      </w:footnotePr>
      <w:pgSz w:w="16837" w:h="11905" w:orient="landscape"/>
      <w:pgMar w:top="568" w:right="1135" w:bottom="851" w:left="567" w:header="227"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F82" w:rsidRDefault="005F2F82" w:rsidP="00500F05">
      <w:r>
        <w:separator/>
      </w:r>
    </w:p>
  </w:endnote>
  <w:endnote w:type="continuationSeparator" w:id="0">
    <w:p w:rsidR="005F2F82" w:rsidRDefault="005F2F82" w:rsidP="0050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91" w:rsidRDefault="00654791" w:rsidP="007745C8">
    <w:pPr>
      <w:pStyle w:val="a5"/>
      <w:spacing w:line="240" w:lineRule="auto"/>
      <w:ind w:firstLine="0"/>
      <w:rPr>
        <w:color w:val="C0C0C0"/>
        <w:sz w:val="18"/>
        <w:szCs w:val="18"/>
      </w:rPr>
    </w:pPr>
    <w:r>
      <w:rPr>
        <w:color w:val="C0C0C0"/>
        <w:sz w:val="18"/>
        <w:szCs w:val="18"/>
      </w:rPr>
      <w:t>ПК № 6 - 1 Администрация ПМО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F82" w:rsidRDefault="005F2F82" w:rsidP="00500F05">
      <w:r>
        <w:separator/>
      </w:r>
    </w:p>
  </w:footnote>
  <w:footnote w:type="continuationSeparator" w:id="0">
    <w:p w:rsidR="005F2F82" w:rsidRDefault="005F2F82" w:rsidP="00500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827878"/>
      <w:docPartObj>
        <w:docPartGallery w:val="Page Numbers (Top of Page)"/>
        <w:docPartUnique/>
      </w:docPartObj>
    </w:sdtPr>
    <w:sdtEndPr>
      <w:rPr>
        <w:sz w:val="22"/>
        <w:szCs w:val="22"/>
      </w:rPr>
    </w:sdtEndPr>
    <w:sdtContent>
      <w:p w:rsidR="00654791" w:rsidRPr="000107B0" w:rsidRDefault="00654791" w:rsidP="007745C8">
        <w:pPr>
          <w:pStyle w:val="aa"/>
          <w:spacing w:line="240" w:lineRule="auto"/>
          <w:ind w:firstLine="0"/>
          <w:jc w:val="center"/>
          <w:rPr>
            <w:sz w:val="22"/>
            <w:szCs w:val="22"/>
          </w:rPr>
        </w:pPr>
        <w:r w:rsidRPr="000107B0">
          <w:rPr>
            <w:sz w:val="22"/>
            <w:szCs w:val="22"/>
          </w:rPr>
          <w:fldChar w:fldCharType="begin"/>
        </w:r>
        <w:r w:rsidRPr="000107B0">
          <w:rPr>
            <w:sz w:val="22"/>
            <w:szCs w:val="22"/>
          </w:rPr>
          <w:instrText>PAGE   \* MERGEFORMAT</w:instrText>
        </w:r>
        <w:r w:rsidRPr="000107B0">
          <w:rPr>
            <w:sz w:val="22"/>
            <w:szCs w:val="22"/>
          </w:rPr>
          <w:fldChar w:fldCharType="separate"/>
        </w:r>
        <w:r w:rsidR="001602FC">
          <w:rPr>
            <w:noProof/>
            <w:sz w:val="22"/>
            <w:szCs w:val="22"/>
          </w:rPr>
          <w:t>2</w:t>
        </w:r>
        <w:r w:rsidRPr="000107B0">
          <w:rPr>
            <w:sz w:val="22"/>
            <w:szCs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10D" w:rsidRDefault="00D0310D" w:rsidP="00D0310D">
    <w:pPr>
      <w:pStyle w:val="aa"/>
      <w:jc w:val="center"/>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5F233AE"/>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F34E29"/>
    <w:multiLevelType w:val="hybridMultilevel"/>
    <w:tmpl w:val="0F988F8A"/>
    <w:lvl w:ilvl="0" w:tplc="97D69BD6">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D4A466B"/>
    <w:multiLevelType w:val="multilevel"/>
    <w:tmpl w:val="5A1C479A"/>
    <w:lvl w:ilvl="0">
      <w:start w:val="19"/>
      <w:numFmt w:val="decimal"/>
      <w:lvlText w:val="%1."/>
      <w:lvlJc w:val="left"/>
      <w:pPr>
        <w:ind w:left="480" w:hanging="480"/>
      </w:pPr>
      <w:rPr>
        <w:rFonts w:cs="Times New Roman"/>
      </w:rPr>
    </w:lvl>
    <w:lvl w:ilvl="1">
      <w:start w:val="1"/>
      <w:numFmt w:val="decimal"/>
      <w:lvlText w:val="%1.%2."/>
      <w:lvlJc w:val="left"/>
      <w:pPr>
        <w:ind w:left="1188" w:hanging="48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3">
    <w:nsid w:val="299F691C"/>
    <w:multiLevelType w:val="multilevel"/>
    <w:tmpl w:val="63A2C93A"/>
    <w:lvl w:ilvl="0">
      <w:start w:val="1"/>
      <w:numFmt w:val="decimal"/>
      <w:suff w:val="space"/>
      <w:lvlText w:val="Глава %1"/>
      <w:lvlJc w:val="left"/>
      <w:pPr>
        <w:ind w:left="0" w:firstLine="0"/>
      </w:pPr>
      <w:rPr>
        <w:rFonts w:hint="default"/>
      </w:rPr>
    </w:lvl>
    <w:lvl w:ilvl="1">
      <w:start w:val="1"/>
      <w:numFmt w:val="decimal"/>
      <w:pStyle w:val="2TimesNewRoman13"/>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29CA708C"/>
    <w:multiLevelType w:val="hybridMultilevel"/>
    <w:tmpl w:val="8980628C"/>
    <w:lvl w:ilvl="0" w:tplc="942AB9E8">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42AC7B8B"/>
    <w:multiLevelType w:val="multilevel"/>
    <w:tmpl w:val="A40E578C"/>
    <w:lvl w:ilvl="0">
      <w:start w:val="1"/>
      <w:numFmt w:val="decimal"/>
      <w:lvlText w:val="%1."/>
      <w:lvlJc w:val="left"/>
      <w:pPr>
        <w:ind w:left="786" w:hanging="360"/>
      </w:pPr>
      <w:rPr>
        <w:rFonts w:cs="Times New Roman"/>
        <w:b/>
        <w:sz w:val="24"/>
        <w:szCs w:val="24"/>
      </w:rPr>
    </w:lvl>
    <w:lvl w:ilvl="1">
      <w:start w:val="1"/>
      <w:numFmt w:val="russianLower"/>
      <w:lvlText w:val="%2)"/>
      <w:lvlJc w:val="left"/>
      <w:pPr>
        <w:tabs>
          <w:tab w:val="num" w:pos="1070"/>
        </w:tabs>
        <w:ind w:left="1070" w:hanging="360"/>
      </w:pPr>
      <w:rPr>
        <w:sz w:val="24"/>
        <w:szCs w:val="24"/>
      </w:rPr>
    </w:lvl>
    <w:lvl w:ilvl="2">
      <w:start w:val="1"/>
      <w:numFmt w:val="decimal"/>
      <w:isLgl/>
      <w:lvlText w:val="%1.%2.%3."/>
      <w:lvlJc w:val="left"/>
      <w:pPr>
        <w:ind w:left="1789" w:hanging="720"/>
      </w:pPr>
      <w:rPr>
        <w:rFonts w:cs="Times New Roman"/>
      </w:rPr>
    </w:lvl>
    <w:lvl w:ilvl="3">
      <w:start w:val="1"/>
      <w:numFmt w:val="decimal"/>
      <w:isLgl/>
      <w:lvlText w:val="%1.%2.%3.%4."/>
      <w:lvlJc w:val="left"/>
      <w:pPr>
        <w:ind w:left="1789" w:hanging="720"/>
      </w:pPr>
      <w:rPr>
        <w:rFonts w:cs="Times New Roman"/>
      </w:rPr>
    </w:lvl>
    <w:lvl w:ilvl="4">
      <w:start w:val="1"/>
      <w:numFmt w:val="decimal"/>
      <w:isLgl/>
      <w:lvlText w:val="%1.%2.%3.%4.%5."/>
      <w:lvlJc w:val="left"/>
      <w:pPr>
        <w:ind w:left="2149" w:hanging="1080"/>
      </w:pPr>
      <w:rPr>
        <w:rFonts w:cs="Times New Roman"/>
      </w:rPr>
    </w:lvl>
    <w:lvl w:ilvl="5">
      <w:start w:val="1"/>
      <w:numFmt w:val="decimal"/>
      <w:isLgl/>
      <w:lvlText w:val="%1.%2.%3.%4.%5.%6."/>
      <w:lvlJc w:val="left"/>
      <w:pPr>
        <w:ind w:left="2149" w:hanging="1080"/>
      </w:pPr>
      <w:rPr>
        <w:rFonts w:cs="Times New Roman"/>
      </w:rPr>
    </w:lvl>
    <w:lvl w:ilvl="6">
      <w:start w:val="1"/>
      <w:numFmt w:val="decimal"/>
      <w:isLgl/>
      <w:lvlText w:val="%1.%2.%3.%4.%5.%6.%7."/>
      <w:lvlJc w:val="left"/>
      <w:pPr>
        <w:ind w:left="2509" w:hanging="1440"/>
      </w:pPr>
      <w:rPr>
        <w:rFonts w:cs="Times New Roman"/>
      </w:rPr>
    </w:lvl>
    <w:lvl w:ilvl="7">
      <w:start w:val="1"/>
      <w:numFmt w:val="decimal"/>
      <w:isLgl/>
      <w:lvlText w:val="%1.%2.%3.%4.%5.%6.%7.%8."/>
      <w:lvlJc w:val="left"/>
      <w:pPr>
        <w:ind w:left="2509" w:hanging="1440"/>
      </w:pPr>
      <w:rPr>
        <w:rFonts w:cs="Times New Roman"/>
      </w:rPr>
    </w:lvl>
    <w:lvl w:ilvl="8">
      <w:start w:val="1"/>
      <w:numFmt w:val="decimal"/>
      <w:isLgl/>
      <w:lvlText w:val="%1.%2.%3.%4.%5.%6.%7.%8.%9."/>
      <w:lvlJc w:val="left"/>
      <w:pPr>
        <w:ind w:left="2869" w:hanging="1800"/>
      </w:pPr>
      <w:rPr>
        <w:rFonts w:cs="Times New Roman"/>
      </w:rPr>
    </w:lvl>
  </w:abstractNum>
  <w:abstractNum w:abstractNumId="6">
    <w:nsid w:val="481F055F"/>
    <w:multiLevelType w:val="hybridMultilevel"/>
    <w:tmpl w:val="8F3686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581848B1"/>
    <w:multiLevelType w:val="hybridMultilevel"/>
    <w:tmpl w:val="82626D1E"/>
    <w:lvl w:ilvl="0" w:tplc="ECC6175C">
      <w:start w:val="10"/>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0">
    <w:nsid w:val="728E7966"/>
    <w:multiLevelType w:val="hybridMultilevel"/>
    <w:tmpl w:val="18FA8A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602BC4"/>
    <w:multiLevelType w:val="multilevel"/>
    <w:tmpl w:val="7CB833C0"/>
    <w:lvl w:ilvl="0">
      <w:start w:val="1"/>
      <w:numFmt w:val="decimal"/>
      <w:lvlText w:val="%1."/>
      <w:lvlJc w:val="left"/>
      <w:pPr>
        <w:ind w:left="975" w:hanging="975"/>
      </w:pPr>
    </w:lvl>
    <w:lvl w:ilvl="1">
      <w:start w:val="1"/>
      <w:numFmt w:val="decimal"/>
      <w:lvlText w:val="%1.%2."/>
      <w:lvlJc w:val="left"/>
      <w:pPr>
        <w:ind w:left="1684" w:hanging="975"/>
      </w:pPr>
    </w:lvl>
    <w:lvl w:ilvl="2">
      <w:start w:val="1"/>
      <w:numFmt w:val="decimal"/>
      <w:lvlText w:val="%1.%2.%3."/>
      <w:lvlJc w:val="left"/>
      <w:pPr>
        <w:ind w:left="2393" w:hanging="975"/>
      </w:pPr>
    </w:lvl>
    <w:lvl w:ilvl="3">
      <w:start w:val="1"/>
      <w:numFmt w:val="decimal"/>
      <w:lvlText w:val="%1.%2.%3.%4."/>
      <w:lvlJc w:val="left"/>
      <w:pPr>
        <w:ind w:left="3102" w:hanging="975"/>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nsid w:val="7DF57693"/>
    <w:multiLevelType w:val="hybridMultilevel"/>
    <w:tmpl w:val="4C2817F4"/>
    <w:lvl w:ilvl="0" w:tplc="942AB9E8">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27"/>
    <w:rsid w:val="000107B0"/>
    <w:rsid w:val="00014610"/>
    <w:rsid w:val="000228FA"/>
    <w:rsid w:val="00022B9F"/>
    <w:rsid w:val="00024327"/>
    <w:rsid w:val="0002479A"/>
    <w:rsid w:val="00053D12"/>
    <w:rsid w:val="0007258E"/>
    <w:rsid w:val="0007555B"/>
    <w:rsid w:val="000836A3"/>
    <w:rsid w:val="00092EDC"/>
    <w:rsid w:val="00093168"/>
    <w:rsid w:val="000A691C"/>
    <w:rsid w:val="000C54B5"/>
    <w:rsid w:val="000E79EA"/>
    <w:rsid w:val="0011364A"/>
    <w:rsid w:val="001518BC"/>
    <w:rsid w:val="001529C6"/>
    <w:rsid w:val="00154F82"/>
    <w:rsid w:val="00155488"/>
    <w:rsid w:val="001602FC"/>
    <w:rsid w:val="0017678E"/>
    <w:rsid w:val="00185653"/>
    <w:rsid w:val="0018791B"/>
    <w:rsid w:val="001922D0"/>
    <w:rsid w:val="001B76D4"/>
    <w:rsid w:val="001B7870"/>
    <w:rsid w:val="001F0BEC"/>
    <w:rsid w:val="001F399D"/>
    <w:rsid w:val="001F7757"/>
    <w:rsid w:val="001F77E2"/>
    <w:rsid w:val="00221AF5"/>
    <w:rsid w:val="00236845"/>
    <w:rsid w:val="00237595"/>
    <w:rsid w:val="0024155A"/>
    <w:rsid w:val="002572B2"/>
    <w:rsid w:val="002675E5"/>
    <w:rsid w:val="00282D5B"/>
    <w:rsid w:val="0028424D"/>
    <w:rsid w:val="00287935"/>
    <w:rsid w:val="002C0FDC"/>
    <w:rsid w:val="002C7CD1"/>
    <w:rsid w:val="002F2A32"/>
    <w:rsid w:val="003107DA"/>
    <w:rsid w:val="00335DC5"/>
    <w:rsid w:val="003432BF"/>
    <w:rsid w:val="0035252A"/>
    <w:rsid w:val="003525FB"/>
    <w:rsid w:val="00361D0E"/>
    <w:rsid w:val="0036547E"/>
    <w:rsid w:val="00370129"/>
    <w:rsid w:val="00372DDD"/>
    <w:rsid w:val="003A235A"/>
    <w:rsid w:val="003D1758"/>
    <w:rsid w:val="003E7507"/>
    <w:rsid w:val="003F1BDE"/>
    <w:rsid w:val="00407311"/>
    <w:rsid w:val="00421F6F"/>
    <w:rsid w:val="00446250"/>
    <w:rsid w:val="0046109B"/>
    <w:rsid w:val="004704E8"/>
    <w:rsid w:val="00477BEE"/>
    <w:rsid w:val="00497DD1"/>
    <w:rsid w:val="004A4912"/>
    <w:rsid w:val="004A793A"/>
    <w:rsid w:val="004B6A57"/>
    <w:rsid w:val="004C131E"/>
    <w:rsid w:val="00500F05"/>
    <w:rsid w:val="00521220"/>
    <w:rsid w:val="00534610"/>
    <w:rsid w:val="0054294A"/>
    <w:rsid w:val="005619AB"/>
    <w:rsid w:val="005A2158"/>
    <w:rsid w:val="005A60D7"/>
    <w:rsid w:val="005A7FA0"/>
    <w:rsid w:val="005C3045"/>
    <w:rsid w:val="005C4DE4"/>
    <w:rsid w:val="005E1EE8"/>
    <w:rsid w:val="005E2B81"/>
    <w:rsid w:val="005E4584"/>
    <w:rsid w:val="005E7952"/>
    <w:rsid w:val="005F2F82"/>
    <w:rsid w:val="005F2FCC"/>
    <w:rsid w:val="005F3C3F"/>
    <w:rsid w:val="00613AA2"/>
    <w:rsid w:val="006312E9"/>
    <w:rsid w:val="006449E8"/>
    <w:rsid w:val="0065018F"/>
    <w:rsid w:val="00650D59"/>
    <w:rsid w:val="00654791"/>
    <w:rsid w:val="006626E9"/>
    <w:rsid w:val="0067157D"/>
    <w:rsid w:val="00676FCF"/>
    <w:rsid w:val="006B06A4"/>
    <w:rsid w:val="006C0EED"/>
    <w:rsid w:val="006F6C50"/>
    <w:rsid w:val="00700A37"/>
    <w:rsid w:val="00741EAC"/>
    <w:rsid w:val="00761672"/>
    <w:rsid w:val="007634E4"/>
    <w:rsid w:val="007745C8"/>
    <w:rsid w:val="007B648E"/>
    <w:rsid w:val="007C1E04"/>
    <w:rsid w:val="007C2D64"/>
    <w:rsid w:val="007E3567"/>
    <w:rsid w:val="007E3915"/>
    <w:rsid w:val="007E57CE"/>
    <w:rsid w:val="007F5DFC"/>
    <w:rsid w:val="008148D1"/>
    <w:rsid w:val="00831078"/>
    <w:rsid w:val="00832FA6"/>
    <w:rsid w:val="00837A56"/>
    <w:rsid w:val="00862D82"/>
    <w:rsid w:val="00863092"/>
    <w:rsid w:val="00873AE0"/>
    <w:rsid w:val="00892CA4"/>
    <w:rsid w:val="008C0D4B"/>
    <w:rsid w:val="008C4002"/>
    <w:rsid w:val="008F2C8C"/>
    <w:rsid w:val="008F7654"/>
    <w:rsid w:val="00900C64"/>
    <w:rsid w:val="00906ED8"/>
    <w:rsid w:val="009348CE"/>
    <w:rsid w:val="009642F2"/>
    <w:rsid w:val="009813B9"/>
    <w:rsid w:val="00985227"/>
    <w:rsid w:val="0098604D"/>
    <w:rsid w:val="009900DC"/>
    <w:rsid w:val="00994EC6"/>
    <w:rsid w:val="009B2E15"/>
    <w:rsid w:val="009D5DB2"/>
    <w:rsid w:val="009E0939"/>
    <w:rsid w:val="009E2473"/>
    <w:rsid w:val="009E426E"/>
    <w:rsid w:val="009F52BD"/>
    <w:rsid w:val="00A06D79"/>
    <w:rsid w:val="00A70CCB"/>
    <w:rsid w:val="00A70FB6"/>
    <w:rsid w:val="00A72A8D"/>
    <w:rsid w:val="00A74E90"/>
    <w:rsid w:val="00A84153"/>
    <w:rsid w:val="00A90C89"/>
    <w:rsid w:val="00AE057D"/>
    <w:rsid w:val="00AE17C8"/>
    <w:rsid w:val="00AF060A"/>
    <w:rsid w:val="00AF2F4F"/>
    <w:rsid w:val="00B0656F"/>
    <w:rsid w:val="00B205B2"/>
    <w:rsid w:val="00B34CCA"/>
    <w:rsid w:val="00B4231E"/>
    <w:rsid w:val="00B4349D"/>
    <w:rsid w:val="00B50004"/>
    <w:rsid w:val="00B574A1"/>
    <w:rsid w:val="00B70693"/>
    <w:rsid w:val="00B73956"/>
    <w:rsid w:val="00B870A9"/>
    <w:rsid w:val="00BC3BE4"/>
    <w:rsid w:val="00BC7295"/>
    <w:rsid w:val="00C049A0"/>
    <w:rsid w:val="00C15CC4"/>
    <w:rsid w:val="00C44DEA"/>
    <w:rsid w:val="00C504D1"/>
    <w:rsid w:val="00C53973"/>
    <w:rsid w:val="00C61A2E"/>
    <w:rsid w:val="00C6575A"/>
    <w:rsid w:val="00C75545"/>
    <w:rsid w:val="00C77C81"/>
    <w:rsid w:val="00C821AE"/>
    <w:rsid w:val="00C86283"/>
    <w:rsid w:val="00C97605"/>
    <w:rsid w:val="00CA4482"/>
    <w:rsid w:val="00CA44BF"/>
    <w:rsid w:val="00CE54B1"/>
    <w:rsid w:val="00CF2B2E"/>
    <w:rsid w:val="00CF5F02"/>
    <w:rsid w:val="00D0310D"/>
    <w:rsid w:val="00D1046E"/>
    <w:rsid w:val="00D138F4"/>
    <w:rsid w:val="00D36650"/>
    <w:rsid w:val="00D53C8F"/>
    <w:rsid w:val="00D64D34"/>
    <w:rsid w:val="00D75974"/>
    <w:rsid w:val="00DA0826"/>
    <w:rsid w:val="00DA1968"/>
    <w:rsid w:val="00DB778E"/>
    <w:rsid w:val="00DC1F73"/>
    <w:rsid w:val="00DE13F0"/>
    <w:rsid w:val="00DE5DE5"/>
    <w:rsid w:val="00DF250A"/>
    <w:rsid w:val="00DF5E27"/>
    <w:rsid w:val="00E0281D"/>
    <w:rsid w:val="00E03983"/>
    <w:rsid w:val="00E06F6F"/>
    <w:rsid w:val="00E301B2"/>
    <w:rsid w:val="00E304FD"/>
    <w:rsid w:val="00E41316"/>
    <w:rsid w:val="00E54FB6"/>
    <w:rsid w:val="00E57AF7"/>
    <w:rsid w:val="00E731F7"/>
    <w:rsid w:val="00E972D6"/>
    <w:rsid w:val="00EA3450"/>
    <w:rsid w:val="00EA3CF4"/>
    <w:rsid w:val="00EC5E2D"/>
    <w:rsid w:val="00EE7F59"/>
    <w:rsid w:val="00F23004"/>
    <w:rsid w:val="00F51FF3"/>
    <w:rsid w:val="00F5470F"/>
    <w:rsid w:val="00F60B97"/>
    <w:rsid w:val="00F64E26"/>
    <w:rsid w:val="00F945A8"/>
    <w:rsid w:val="00FB37D7"/>
    <w:rsid w:val="00FC02E6"/>
    <w:rsid w:val="00FC5A27"/>
    <w:rsid w:val="00FE2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FF3"/>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styleId="1">
    <w:name w:val="heading 1"/>
    <w:basedOn w:val="a"/>
    <w:next w:val="a"/>
    <w:link w:val="10"/>
    <w:autoRedefine/>
    <w:qFormat/>
    <w:rsid w:val="00093168"/>
    <w:pPr>
      <w:keepNext/>
      <w:numPr>
        <w:numId w:val="1"/>
      </w:numPr>
      <w:tabs>
        <w:tab w:val="clear" w:pos="432"/>
        <w:tab w:val="num" w:pos="0"/>
        <w:tab w:val="left" w:pos="3024"/>
      </w:tabs>
      <w:spacing w:line="240" w:lineRule="auto"/>
      <w:ind w:left="0" w:firstLine="0"/>
      <w:jc w:val="center"/>
      <w:outlineLvl w:val="0"/>
    </w:pPr>
    <w:rPr>
      <w:b/>
      <w:szCs w:val="20"/>
    </w:rPr>
  </w:style>
  <w:style w:type="paragraph" w:styleId="2">
    <w:name w:val="heading 2"/>
    <w:basedOn w:val="a"/>
    <w:next w:val="a"/>
    <w:link w:val="20"/>
    <w:autoRedefine/>
    <w:uiPriority w:val="9"/>
    <w:unhideWhenUsed/>
    <w:qFormat/>
    <w:rsid w:val="00C53973"/>
    <w:pPr>
      <w:keepNext/>
      <w:keepLines/>
      <w:spacing w:before="200" w:after="120" w:line="240" w:lineRule="auto"/>
      <w:ind w:firstLine="0"/>
      <w:jc w:val="center"/>
      <w:outlineLvl w:val="1"/>
    </w:pPr>
    <w:rPr>
      <w:rFonts w:eastAsiaTheme="majorEastAsia" w:cstheme="majorBidi"/>
      <w:b/>
      <w:bCs/>
      <w:szCs w:val="26"/>
      <w:lang w:val="en-US"/>
    </w:rPr>
  </w:style>
  <w:style w:type="paragraph" w:styleId="3">
    <w:name w:val="heading 3"/>
    <w:basedOn w:val="a"/>
    <w:next w:val="a"/>
    <w:link w:val="30"/>
    <w:autoRedefine/>
    <w:uiPriority w:val="9"/>
    <w:unhideWhenUsed/>
    <w:qFormat/>
    <w:rsid w:val="0028424D"/>
    <w:pPr>
      <w:keepNext/>
      <w:keepLines/>
      <w:spacing w:before="120" w:after="60"/>
      <w:outlineLvl w:val="2"/>
    </w:pPr>
    <w:rPr>
      <w:rFonts w:eastAsia="Calibri" w:cstheme="majorBidi"/>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3168"/>
    <w:rPr>
      <w:rFonts w:ascii="Times New Roman" w:eastAsia="Times New Roman" w:hAnsi="Times New Roman" w:cs="Times New Roman"/>
      <w:b/>
      <w:sz w:val="24"/>
      <w:szCs w:val="20"/>
      <w:lang w:eastAsia="ar-SA"/>
    </w:rPr>
  </w:style>
  <w:style w:type="paragraph" w:styleId="a3">
    <w:name w:val="Body Text"/>
    <w:basedOn w:val="a"/>
    <w:link w:val="a4"/>
    <w:rsid w:val="00985227"/>
    <w:pPr>
      <w:jc w:val="center"/>
    </w:pPr>
    <w:rPr>
      <w:b/>
      <w:szCs w:val="20"/>
    </w:rPr>
  </w:style>
  <w:style w:type="character" w:customStyle="1" w:styleId="a4">
    <w:name w:val="Основной текст Знак"/>
    <w:basedOn w:val="a0"/>
    <w:link w:val="a3"/>
    <w:rsid w:val="00985227"/>
    <w:rPr>
      <w:rFonts w:ascii="Times New Roman" w:eastAsia="Times New Roman" w:hAnsi="Times New Roman" w:cs="Times New Roman"/>
      <w:b/>
      <w:sz w:val="24"/>
      <w:szCs w:val="20"/>
      <w:lang w:eastAsia="ar-SA"/>
    </w:rPr>
  </w:style>
  <w:style w:type="paragraph" w:styleId="a5">
    <w:name w:val="footer"/>
    <w:basedOn w:val="a"/>
    <w:link w:val="a6"/>
    <w:rsid w:val="00985227"/>
    <w:pPr>
      <w:tabs>
        <w:tab w:val="center" w:pos="4677"/>
        <w:tab w:val="right" w:pos="9355"/>
      </w:tabs>
    </w:pPr>
  </w:style>
  <w:style w:type="character" w:customStyle="1" w:styleId="a6">
    <w:name w:val="Нижний колонтитул Знак"/>
    <w:basedOn w:val="a0"/>
    <w:link w:val="a5"/>
    <w:rsid w:val="00985227"/>
    <w:rPr>
      <w:rFonts w:ascii="Times New Roman" w:eastAsia="Times New Roman" w:hAnsi="Times New Roman" w:cs="Times New Roman"/>
      <w:sz w:val="24"/>
      <w:szCs w:val="24"/>
      <w:lang w:eastAsia="ar-SA"/>
    </w:rPr>
  </w:style>
  <w:style w:type="character" w:styleId="a7">
    <w:name w:val="Hyperlink"/>
    <w:basedOn w:val="a0"/>
    <w:uiPriority w:val="99"/>
    <w:unhideWhenUsed/>
    <w:rsid w:val="00613AA2"/>
    <w:rPr>
      <w:color w:val="0000FF" w:themeColor="hyperlink"/>
      <w:u w:val="single"/>
    </w:rPr>
  </w:style>
  <w:style w:type="paragraph" w:customStyle="1" w:styleId="Style6">
    <w:name w:val="Style6"/>
    <w:basedOn w:val="a"/>
    <w:rsid w:val="00022B9F"/>
    <w:pPr>
      <w:widowControl w:val="0"/>
      <w:suppressAutoHyphens w:val="0"/>
      <w:autoSpaceDE w:val="0"/>
      <w:autoSpaceDN w:val="0"/>
      <w:adjustRightInd w:val="0"/>
      <w:spacing w:line="307" w:lineRule="exact"/>
      <w:ind w:firstLine="480"/>
    </w:pPr>
    <w:rPr>
      <w:lang w:eastAsia="ru-RU"/>
    </w:rPr>
  </w:style>
  <w:style w:type="character" w:customStyle="1" w:styleId="FontStyle15">
    <w:name w:val="Font Style15"/>
    <w:basedOn w:val="a0"/>
    <w:rsid w:val="00022B9F"/>
    <w:rPr>
      <w:rFonts w:ascii="Times New Roman" w:hAnsi="Times New Roman" w:cs="Times New Roman" w:hint="default"/>
      <w:b/>
      <w:bCs/>
      <w:iCs/>
      <w:sz w:val="18"/>
      <w:szCs w:val="18"/>
      <w:lang w:val="en-US" w:eastAsia="en-US" w:bidi="ar-SA"/>
    </w:rPr>
  </w:style>
  <w:style w:type="paragraph" w:customStyle="1" w:styleId="2TimesNewRoman13">
    <w:name w:val="Стиль Заголовок 2 + Times New Roman 13 пт не курсив"/>
    <w:basedOn w:val="2"/>
    <w:autoRedefine/>
    <w:rsid w:val="00DE5DE5"/>
    <w:pPr>
      <w:keepLines w:val="0"/>
      <w:numPr>
        <w:ilvl w:val="1"/>
        <w:numId w:val="2"/>
      </w:numPr>
      <w:suppressAutoHyphens w:val="0"/>
      <w:spacing w:before="240" w:after="60"/>
    </w:pPr>
    <w:rPr>
      <w:rFonts w:eastAsia="Times New Roman" w:cs="Arial"/>
      <w:b w:val="0"/>
      <w:i/>
      <w:szCs w:val="24"/>
      <w:lang w:eastAsia="ru-RU"/>
    </w:rPr>
  </w:style>
  <w:style w:type="character" w:customStyle="1" w:styleId="20">
    <w:name w:val="Заголовок 2 Знак"/>
    <w:basedOn w:val="a0"/>
    <w:link w:val="2"/>
    <w:uiPriority w:val="9"/>
    <w:rsid w:val="00C53973"/>
    <w:rPr>
      <w:rFonts w:ascii="Times New Roman" w:eastAsiaTheme="majorEastAsia" w:hAnsi="Times New Roman" w:cstheme="majorBidi"/>
      <w:b/>
      <w:bCs/>
      <w:sz w:val="24"/>
      <w:szCs w:val="26"/>
      <w:lang w:val="en-US" w:eastAsia="ar-SA"/>
    </w:rPr>
  </w:style>
  <w:style w:type="paragraph" w:customStyle="1" w:styleId="Default">
    <w:name w:val="Default"/>
    <w:uiPriority w:val="99"/>
    <w:rsid w:val="005A21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D53C8F"/>
    <w:rPr>
      <w:rFonts w:ascii="Tahoma" w:hAnsi="Tahoma" w:cs="Tahoma"/>
      <w:sz w:val="16"/>
      <w:szCs w:val="16"/>
    </w:rPr>
  </w:style>
  <w:style w:type="character" w:customStyle="1" w:styleId="a9">
    <w:name w:val="Текст выноски Знак"/>
    <w:basedOn w:val="a0"/>
    <w:link w:val="a8"/>
    <w:uiPriority w:val="99"/>
    <w:semiHidden/>
    <w:rsid w:val="00D53C8F"/>
    <w:rPr>
      <w:rFonts w:ascii="Tahoma" w:eastAsia="Times New Roman" w:hAnsi="Tahoma" w:cs="Tahoma"/>
      <w:sz w:val="16"/>
      <w:szCs w:val="16"/>
      <w:lang w:eastAsia="ar-SA"/>
    </w:rPr>
  </w:style>
  <w:style w:type="paragraph" w:styleId="aa">
    <w:name w:val="header"/>
    <w:basedOn w:val="a"/>
    <w:link w:val="ab"/>
    <w:uiPriority w:val="99"/>
    <w:unhideWhenUsed/>
    <w:rsid w:val="00B574A1"/>
    <w:pPr>
      <w:tabs>
        <w:tab w:val="center" w:pos="4677"/>
        <w:tab w:val="right" w:pos="9355"/>
      </w:tabs>
    </w:pPr>
  </w:style>
  <w:style w:type="character" w:customStyle="1" w:styleId="ab">
    <w:name w:val="Верхний колонтитул Знак"/>
    <w:basedOn w:val="a0"/>
    <w:link w:val="aa"/>
    <w:uiPriority w:val="99"/>
    <w:rsid w:val="00B574A1"/>
    <w:rPr>
      <w:rFonts w:ascii="Times New Roman" w:eastAsia="Times New Roman" w:hAnsi="Times New Roman" w:cs="Times New Roman"/>
      <w:sz w:val="24"/>
      <w:szCs w:val="24"/>
      <w:lang w:eastAsia="ar-SA"/>
    </w:rPr>
  </w:style>
  <w:style w:type="paragraph" w:styleId="ac">
    <w:name w:val="Normal (Web)"/>
    <w:basedOn w:val="a"/>
    <w:uiPriority w:val="99"/>
    <w:semiHidden/>
    <w:unhideWhenUsed/>
    <w:rsid w:val="002F2A32"/>
    <w:pPr>
      <w:suppressAutoHyphens w:val="0"/>
      <w:spacing w:before="100" w:beforeAutospacing="1" w:after="100" w:afterAutospacing="1"/>
    </w:pPr>
    <w:rPr>
      <w:lang w:eastAsia="ru-RU"/>
    </w:rPr>
  </w:style>
  <w:style w:type="paragraph" w:styleId="ad">
    <w:name w:val="footnote text"/>
    <w:basedOn w:val="a"/>
    <w:link w:val="ae"/>
    <w:uiPriority w:val="99"/>
    <w:semiHidden/>
    <w:unhideWhenUsed/>
    <w:rsid w:val="002F2A32"/>
    <w:pPr>
      <w:suppressAutoHyphens w:val="0"/>
    </w:pPr>
    <w:rPr>
      <w:rFonts w:cs="Calibri"/>
      <w:color w:val="000000"/>
      <w:sz w:val="20"/>
      <w:szCs w:val="20"/>
      <w:lang w:eastAsia="en-US"/>
    </w:rPr>
  </w:style>
  <w:style w:type="character" w:customStyle="1" w:styleId="ae">
    <w:name w:val="Текст сноски Знак"/>
    <w:basedOn w:val="a0"/>
    <w:link w:val="ad"/>
    <w:uiPriority w:val="99"/>
    <w:semiHidden/>
    <w:rsid w:val="002F2A32"/>
    <w:rPr>
      <w:rFonts w:ascii="Times New Roman" w:eastAsia="Times New Roman" w:hAnsi="Times New Roman" w:cs="Calibri"/>
      <w:color w:val="000000"/>
      <w:sz w:val="20"/>
      <w:szCs w:val="20"/>
    </w:rPr>
  </w:style>
  <w:style w:type="paragraph" w:styleId="af">
    <w:name w:val="List Paragraph"/>
    <w:basedOn w:val="a"/>
    <w:uiPriority w:val="34"/>
    <w:qFormat/>
    <w:rsid w:val="002F2A32"/>
    <w:pPr>
      <w:suppressAutoHyphens w:val="0"/>
      <w:spacing w:after="200" w:line="276"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2F2A32"/>
    <w:rPr>
      <w:rFonts w:ascii="Times New Roman" w:hAnsi="Times New Roman" w:cs="Times New Roman"/>
      <w:sz w:val="24"/>
      <w:szCs w:val="24"/>
    </w:rPr>
  </w:style>
  <w:style w:type="paragraph" w:customStyle="1" w:styleId="ConsPlusNormal0">
    <w:name w:val="ConsPlusNormal"/>
    <w:link w:val="ConsPlusNormal"/>
    <w:rsid w:val="002F2A32"/>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2F2A32"/>
    <w:pPr>
      <w:autoSpaceDE w:val="0"/>
      <w:autoSpaceDN w:val="0"/>
      <w:adjustRightInd w:val="0"/>
      <w:spacing w:after="0" w:line="240" w:lineRule="auto"/>
    </w:pPr>
    <w:rPr>
      <w:rFonts w:ascii="Courier New" w:eastAsia="Calibri" w:hAnsi="Courier New" w:cs="Courier New"/>
      <w:sz w:val="20"/>
      <w:szCs w:val="20"/>
    </w:rPr>
  </w:style>
  <w:style w:type="character" w:styleId="af0">
    <w:name w:val="footnote reference"/>
    <w:uiPriority w:val="99"/>
    <w:semiHidden/>
    <w:unhideWhenUsed/>
    <w:rsid w:val="002F2A32"/>
    <w:rPr>
      <w:rFonts w:ascii="Times New Roman" w:hAnsi="Times New Roman" w:cs="Times New Roman" w:hint="default"/>
      <w:vertAlign w:val="superscript"/>
    </w:rPr>
  </w:style>
  <w:style w:type="character" w:customStyle="1" w:styleId="apple-converted-space">
    <w:name w:val="apple-converted-space"/>
    <w:rsid w:val="002F2A32"/>
  </w:style>
  <w:style w:type="character" w:customStyle="1" w:styleId="blk">
    <w:name w:val="blk"/>
    <w:rsid w:val="002F2A32"/>
  </w:style>
  <w:style w:type="character" w:customStyle="1" w:styleId="30">
    <w:name w:val="Заголовок 3 Знак"/>
    <w:basedOn w:val="a0"/>
    <w:link w:val="3"/>
    <w:uiPriority w:val="9"/>
    <w:rsid w:val="0028424D"/>
    <w:rPr>
      <w:rFonts w:ascii="Times New Roman" w:eastAsia="Calibri" w:hAnsi="Times New Roman" w:cstheme="majorBidi"/>
      <w:bCs/>
      <w:sz w:val="24"/>
      <w:szCs w:val="24"/>
    </w:rPr>
  </w:style>
  <w:style w:type="paragraph" w:styleId="af1">
    <w:name w:val="No Spacing"/>
    <w:uiPriority w:val="1"/>
    <w:qFormat/>
    <w:rsid w:val="00F51FF3"/>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f2">
    <w:name w:val="Subtitle"/>
    <w:basedOn w:val="a"/>
    <w:next w:val="a"/>
    <w:link w:val="af3"/>
    <w:uiPriority w:val="11"/>
    <w:qFormat/>
    <w:rsid w:val="00F51FF3"/>
    <w:pPr>
      <w:numPr>
        <w:ilvl w:val="1"/>
      </w:numPr>
      <w:spacing w:line="240" w:lineRule="auto"/>
      <w:ind w:firstLine="709"/>
      <w:jc w:val="center"/>
    </w:pPr>
    <w:rPr>
      <w:rFonts w:eastAsiaTheme="minorEastAsia" w:cstheme="minorBidi"/>
      <w:b/>
      <w:color w:val="5A5A5A" w:themeColor="text1" w:themeTint="A5"/>
      <w:spacing w:val="15"/>
      <w:sz w:val="28"/>
      <w:szCs w:val="22"/>
    </w:rPr>
  </w:style>
  <w:style w:type="character" w:customStyle="1" w:styleId="af3">
    <w:name w:val="Подзаголовок Знак"/>
    <w:basedOn w:val="a0"/>
    <w:link w:val="af2"/>
    <w:uiPriority w:val="11"/>
    <w:rsid w:val="00F51FF3"/>
    <w:rPr>
      <w:rFonts w:ascii="Times New Roman" w:eastAsiaTheme="minorEastAsia" w:hAnsi="Times New Roman"/>
      <w:b/>
      <w:color w:val="5A5A5A" w:themeColor="text1" w:themeTint="A5"/>
      <w:spacing w:val="15"/>
      <w:sz w:val="28"/>
      <w:lang w:eastAsia="ar-SA"/>
    </w:rPr>
  </w:style>
  <w:style w:type="paragraph" w:customStyle="1" w:styleId="ConsPlusTitle">
    <w:name w:val="ConsPlusTitle"/>
    <w:rsid w:val="00092EDC"/>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1">
    <w:name w:val="Текст1"/>
    <w:basedOn w:val="a"/>
    <w:rsid w:val="00654791"/>
    <w:pPr>
      <w:spacing w:line="240" w:lineRule="auto"/>
      <w:ind w:firstLine="0"/>
      <w:jc w:val="left"/>
    </w:pPr>
    <w:rPr>
      <w:rFonts w:ascii="Courier New" w:eastAsia="MS Mincho"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FF3"/>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styleId="1">
    <w:name w:val="heading 1"/>
    <w:basedOn w:val="a"/>
    <w:next w:val="a"/>
    <w:link w:val="10"/>
    <w:autoRedefine/>
    <w:qFormat/>
    <w:rsid w:val="00093168"/>
    <w:pPr>
      <w:keepNext/>
      <w:numPr>
        <w:numId w:val="1"/>
      </w:numPr>
      <w:tabs>
        <w:tab w:val="clear" w:pos="432"/>
        <w:tab w:val="num" w:pos="0"/>
        <w:tab w:val="left" w:pos="3024"/>
      </w:tabs>
      <w:spacing w:line="240" w:lineRule="auto"/>
      <w:ind w:left="0" w:firstLine="0"/>
      <w:jc w:val="center"/>
      <w:outlineLvl w:val="0"/>
    </w:pPr>
    <w:rPr>
      <w:b/>
      <w:szCs w:val="20"/>
    </w:rPr>
  </w:style>
  <w:style w:type="paragraph" w:styleId="2">
    <w:name w:val="heading 2"/>
    <w:basedOn w:val="a"/>
    <w:next w:val="a"/>
    <w:link w:val="20"/>
    <w:autoRedefine/>
    <w:uiPriority w:val="9"/>
    <w:unhideWhenUsed/>
    <w:qFormat/>
    <w:rsid w:val="00C53973"/>
    <w:pPr>
      <w:keepNext/>
      <w:keepLines/>
      <w:spacing w:before="200" w:after="120" w:line="240" w:lineRule="auto"/>
      <w:ind w:firstLine="0"/>
      <w:jc w:val="center"/>
      <w:outlineLvl w:val="1"/>
    </w:pPr>
    <w:rPr>
      <w:rFonts w:eastAsiaTheme="majorEastAsia" w:cstheme="majorBidi"/>
      <w:b/>
      <w:bCs/>
      <w:szCs w:val="26"/>
      <w:lang w:val="en-US"/>
    </w:rPr>
  </w:style>
  <w:style w:type="paragraph" w:styleId="3">
    <w:name w:val="heading 3"/>
    <w:basedOn w:val="a"/>
    <w:next w:val="a"/>
    <w:link w:val="30"/>
    <w:autoRedefine/>
    <w:uiPriority w:val="9"/>
    <w:unhideWhenUsed/>
    <w:qFormat/>
    <w:rsid w:val="0028424D"/>
    <w:pPr>
      <w:keepNext/>
      <w:keepLines/>
      <w:spacing w:before="120" w:after="60"/>
      <w:outlineLvl w:val="2"/>
    </w:pPr>
    <w:rPr>
      <w:rFonts w:eastAsia="Calibri" w:cstheme="majorBidi"/>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3168"/>
    <w:rPr>
      <w:rFonts w:ascii="Times New Roman" w:eastAsia="Times New Roman" w:hAnsi="Times New Roman" w:cs="Times New Roman"/>
      <w:b/>
      <w:sz w:val="24"/>
      <w:szCs w:val="20"/>
      <w:lang w:eastAsia="ar-SA"/>
    </w:rPr>
  </w:style>
  <w:style w:type="paragraph" w:styleId="a3">
    <w:name w:val="Body Text"/>
    <w:basedOn w:val="a"/>
    <w:link w:val="a4"/>
    <w:rsid w:val="00985227"/>
    <w:pPr>
      <w:jc w:val="center"/>
    </w:pPr>
    <w:rPr>
      <w:b/>
      <w:szCs w:val="20"/>
    </w:rPr>
  </w:style>
  <w:style w:type="character" w:customStyle="1" w:styleId="a4">
    <w:name w:val="Основной текст Знак"/>
    <w:basedOn w:val="a0"/>
    <w:link w:val="a3"/>
    <w:rsid w:val="00985227"/>
    <w:rPr>
      <w:rFonts w:ascii="Times New Roman" w:eastAsia="Times New Roman" w:hAnsi="Times New Roman" w:cs="Times New Roman"/>
      <w:b/>
      <w:sz w:val="24"/>
      <w:szCs w:val="20"/>
      <w:lang w:eastAsia="ar-SA"/>
    </w:rPr>
  </w:style>
  <w:style w:type="paragraph" w:styleId="a5">
    <w:name w:val="footer"/>
    <w:basedOn w:val="a"/>
    <w:link w:val="a6"/>
    <w:rsid w:val="00985227"/>
    <w:pPr>
      <w:tabs>
        <w:tab w:val="center" w:pos="4677"/>
        <w:tab w:val="right" w:pos="9355"/>
      </w:tabs>
    </w:pPr>
  </w:style>
  <w:style w:type="character" w:customStyle="1" w:styleId="a6">
    <w:name w:val="Нижний колонтитул Знак"/>
    <w:basedOn w:val="a0"/>
    <w:link w:val="a5"/>
    <w:rsid w:val="00985227"/>
    <w:rPr>
      <w:rFonts w:ascii="Times New Roman" w:eastAsia="Times New Roman" w:hAnsi="Times New Roman" w:cs="Times New Roman"/>
      <w:sz w:val="24"/>
      <w:szCs w:val="24"/>
      <w:lang w:eastAsia="ar-SA"/>
    </w:rPr>
  </w:style>
  <w:style w:type="character" w:styleId="a7">
    <w:name w:val="Hyperlink"/>
    <w:basedOn w:val="a0"/>
    <w:uiPriority w:val="99"/>
    <w:unhideWhenUsed/>
    <w:rsid w:val="00613AA2"/>
    <w:rPr>
      <w:color w:val="0000FF" w:themeColor="hyperlink"/>
      <w:u w:val="single"/>
    </w:rPr>
  </w:style>
  <w:style w:type="paragraph" w:customStyle="1" w:styleId="Style6">
    <w:name w:val="Style6"/>
    <w:basedOn w:val="a"/>
    <w:rsid w:val="00022B9F"/>
    <w:pPr>
      <w:widowControl w:val="0"/>
      <w:suppressAutoHyphens w:val="0"/>
      <w:autoSpaceDE w:val="0"/>
      <w:autoSpaceDN w:val="0"/>
      <w:adjustRightInd w:val="0"/>
      <w:spacing w:line="307" w:lineRule="exact"/>
      <w:ind w:firstLine="480"/>
    </w:pPr>
    <w:rPr>
      <w:lang w:eastAsia="ru-RU"/>
    </w:rPr>
  </w:style>
  <w:style w:type="character" w:customStyle="1" w:styleId="FontStyle15">
    <w:name w:val="Font Style15"/>
    <w:basedOn w:val="a0"/>
    <w:rsid w:val="00022B9F"/>
    <w:rPr>
      <w:rFonts w:ascii="Times New Roman" w:hAnsi="Times New Roman" w:cs="Times New Roman" w:hint="default"/>
      <w:b/>
      <w:bCs/>
      <w:iCs/>
      <w:sz w:val="18"/>
      <w:szCs w:val="18"/>
      <w:lang w:val="en-US" w:eastAsia="en-US" w:bidi="ar-SA"/>
    </w:rPr>
  </w:style>
  <w:style w:type="paragraph" w:customStyle="1" w:styleId="2TimesNewRoman13">
    <w:name w:val="Стиль Заголовок 2 + Times New Roman 13 пт не курсив"/>
    <w:basedOn w:val="2"/>
    <w:autoRedefine/>
    <w:rsid w:val="00DE5DE5"/>
    <w:pPr>
      <w:keepLines w:val="0"/>
      <w:numPr>
        <w:ilvl w:val="1"/>
        <w:numId w:val="2"/>
      </w:numPr>
      <w:suppressAutoHyphens w:val="0"/>
      <w:spacing w:before="240" w:after="60"/>
    </w:pPr>
    <w:rPr>
      <w:rFonts w:eastAsia="Times New Roman" w:cs="Arial"/>
      <w:b w:val="0"/>
      <w:i/>
      <w:szCs w:val="24"/>
      <w:lang w:eastAsia="ru-RU"/>
    </w:rPr>
  </w:style>
  <w:style w:type="character" w:customStyle="1" w:styleId="20">
    <w:name w:val="Заголовок 2 Знак"/>
    <w:basedOn w:val="a0"/>
    <w:link w:val="2"/>
    <w:uiPriority w:val="9"/>
    <w:rsid w:val="00C53973"/>
    <w:rPr>
      <w:rFonts w:ascii="Times New Roman" w:eastAsiaTheme="majorEastAsia" w:hAnsi="Times New Roman" w:cstheme="majorBidi"/>
      <w:b/>
      <w:bCs/>
      <w:sz w:val="24"/>
      <w:szCs w:val="26"/>
      <w:lang w:val="en-US" w:eastAsia="ar-SA"/>
    </w:rPr>
  </w:style>
  <w:style w:type="paragraph" w:customStyle="1" w:styleId="Default">
    <w:name w:val="Default"/>
    <w:uiPriority w:val="99"/>
    <w:rsid w:val="005A21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D53C8F"/>
    <w:rPr>
      <w:rFonts w:ascii="Tahoma" w:hAnsi="Tahoma" w:cs="Tahoma"/>
      <w:sz w:val="16"/>
      <w:szCs w:val="16"/>
    </w:rPr>
  </w:style>
  <w:style w:type="character" w:customStyle="1" w:styleId="a9">
    <w:name w:val="Текст выноски Знак"/>
    <w:basedOn w:val="a0"/>
    <w:link w:val="a8"/>
    <w:uiPriority w:val="99"/>
    <w:semiHidden/>
    <w:rsid w:val="00D53C8F"/>
    <w:rPr>
      <w:rFonts w:ascii="Tahoma" w:eastAsia="Times New Roman" w:hAnsi="Tahoma" w:cs="Tahoma"/>
      <w:sz w:val="16"/>
      <w:szCs w:val="16"/>
      <w:lang w:eastAsia="ar-SA"/>
    </w:rPr>
  </w:style>
  <w:style w:type="paragraph" w:styleId="aa">
    <w:name w:val="header"/>
    <w:basedOn w:val="a"/>
    <w:link w:val="ab"/>
    <w:uiPriority w:val="99"/>
    <w:unhideWhenUsed/>
    <w:rsid w:val="00B574A1"/>
    <w:pPr>
      <w:tabs>
        <w:tab w:val="center" w:pos="4677"/>
        <w:tab w:val="right" w:pos="9355"/>
      </w:tabs>
    </w:pPr>
  </w:style>
  <w:style w:type="character" w:customStyle="1" w:styleId="ab">
    <w:name w:val="Верхний колонтитул Знак"/>
    <w:basedOn w:val="a0"/>
    <w:link w:val="aa"/>
    <w:uiPriority w:val="99"/>
    <w:rsid w:val="00B574A1"/>
    <w:rPr>
      <w:rFonts w:ascii="Times New Roman" w:eastAsia="Times New Roman" w:hAnsi="Times New Roman" w:cs="Times New Roman"/>
      <w:sz w:val="24"/>
      <w:szCs w:val="24"/>
      <w:lang w:eastAsia="ar-SA"/>
    </w:rPr>
  </w:style>
  <w:style w:type="paragraph" w:styleId="ac">
    <w:name w:val="Normal (Web)"/>
    <w:basedOn w:val="a"/>
    <w:uiPriority w:val="99"/>
    <w:semiHidden/>
    <w:unhideWhenUsed/>
    <w:rsid w:val="002F2A32"/>
    <w:pPr>
      <w:suppressAutoHyphens w:val="0"/>
      <w:spacing w:before="100" w:beforeAutospacing="1" w:after="100" w:afterAutospacing="1"/>
    </w:pPr>
    <w:rPr>
      <w:lang w:eastAsia="ru-RU"/>
    </w:rPr>
  </w:style>
  <w:style w:type="paragraph" w:styleId="ad">
    <w:name w:val="footnote text"/>
    <w:basedOn w:val="a"/>
    <w:link w:val="ae"/>
    <w:uiPriority w:val="99"/>
    <w:semiHidden/>
    <w:unhideWhenUsed/>
    <w:rsid w:val="002F2A32"/>
    <w:pPr>
      <w:suppressAutoHyphens w:val="0"/>
    </w:pPr>
    <w:rPr>
      <w:rFonts w:cs="Calibri"/>
      <w:color w:val="000000"/>
      <w:sz w:val="20"/>
      <w:szCs w:val="20"/>
      <w:lang w:eastAsia="en-US"/>
    </w:rPr>
  </w:style>
  <w:style w:type="character" w:customStyle="1" w:styleId="ae">
    <w:name w:val="Текст сноски Знак"/>
    <w:basedOn w:val="a0"/>
    <w:link w:val="ad"/>
    <w:uiPriority w:val="99"/>
    <w:semiHidden/>
    <w:rsid w:val="002F2A32"/>
    <w:rPr>
      <w:rFonts w:ascii="Times New Roman" w:eastAsia="Times New Roman" w:hAnsi="Times New Roman" w:cs="Calibri"/>
      <w:color w:val="000000"/>
      <w:sz w:val="20"/>
      <w:szCs w:val="20"/>
    </w:rPr>
  </w:style>
  <w:style w:type="paragraph" w:styleId="af">
    <w:name w:val="List Paragraph"/>
    <w:basedOn w:val="a"/>
    <w:uiPriority w:val="34"/>
    <w:qFormat/>
    <w:rsid w:val="002F2A32"/>
    <w:pPr>
      <w:suppressAutoHyphens w:val="0"/>
      <w:spacing w:after="200" w:line="276"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2F2A32"/>
    <w:rPr>
      <w:rFonts w:ascii="Times New Roman" w:hAnsi="Times New Roman" w:cs="Times New Roman"/>
      <w:sz w:val="24"/>
      <w:szCs w:val="24"/>
    </w:rPr>
  </w:style>
  <w:style w:type="paragraph" w:customStyle="1" w:styleId="ConsPlusNormal0">
    <w:name w:val="ConsPlusNormal"/>
    <w:link w:val="ConsPlusNormal"/>
    <w:rsid w:val="002F2A32"/>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2F2A32"/>
    <w:pPr>
      <w:autoSpaceDE w:val="0"/>
      <w:autoSpaceDN w:val="0"/>
      <w:adjustRightInd w:val="0"/>
      <w:spacing w:after="0" w:line="240" w:lineRule="auto"/>
    </w:pPr>
    <w:rPr>
      <w:rFonts w:ascii="Courier New" w:eastAsia="Calibri" w:hAnsi="Courier New" w:cs="Courier New"/>
      <w:sz w:val="20"/>
      <w:szCs w:val="20"/>
    </w:rPr>
  </w:style>
  <w:style w:type="character" w:styleId="af0">
    <w:name w:val="footnote reference"/>
    <w:uiPriority w:val="99"/>
    <w:semiHidden/>
    <w:unhideWhenUsed/>
    <w:rsid w:val="002F2A32"/>
    <w:rPr>
      <w:rFonts w:ascii="Times New Roman" w:hAnsi="Times New Roman" w:cs="Times New Roman" w:hint="default"/>
      <w:vertAlign w:val="superscript"/>
    </w:rPr>
  </w:style>
  <w:style w:type="character" w:customStyle="1" w:styleId="apple-converted-space">
    <w:name w:val="apple-converted-space"/>
    <w:rsid w:val="002F2A32"/>
  </w:style>
  <w:style w:type="character" w:customStyle="1" w:styleId="blk">
    <w:name w:val="blk"/>
    <w:rsid w:val="002F2A32"/>
  </w:style>
  <w:style w:type="character" w:customStyle="1" w:styleId="30">
    <w:name w:val="Заголовок 3 Знак"/>
    <w:basedOn w:val="a0"/>
    <w:link w:val="3"/>
    <w:uiPriority w:val="9"/>
    <w:rsid w:val="0028424D"/>
    <w:rPr>
      <w:rFonts w:ascii="Times New Roman" w:eastAsia="Calibri" w:hAnsi="Times New Roman" w:cstheme="majorBidi"/>
      <w:bCs/>
      <w:sz w:val="24"/>
      <w:szCs w:val="24"/>
    </w:rPr>
  </w:style>
  <w:style w:type="paragraph" w:styleId="af1">
    <w:name w:val="No Spacing"/>
    <w:uiPriority w:val="1"/>
    <w:qFormat/>
    <w:rsid w:val="00F51FF3"/>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f2">
    <w:name w:val="Subtitle"/>
    <w:basedOn w:val="a"/>
    <w:next w:val="a"/>
    <w:link w:val="af3"/>
    <w:uiPriority w:val="11"/>
    <w:qFormat/>
    <w:rsid w:val="00F51FF3"/>
    <w:pPr>
      <w:numPr>
        <w:ilvl w:val="1"/>
      </w:numPr>
      <w:spacing w:line="240" w:lineRule="auto"/>
      <w:ind w:firstLine="709"/>
      <w:jc w:val="center"/>
    </w:pPr>
    <w:rPr>
      <w:rFonts w:eastAsiaTheme="minorEastAsia" w:cstheme="minorBidi"/>
      <w:b/>
      <w:color w:val="5A5A5A" w:themeColor="text1" w:themeTint="A5"/>
      <w:spacing w:val="15"/>
      <w:sz w:val="28"/>
      <w:szCs w:val="22"/>
    </w:rPr>
  </w:style>
  <w:style w:type="character" w:customStyle="1" w:styleId="af3">
    <w:name w:val="Подзаголовок Знак"/>
    <w:basedOn w:val="a0"/>
    <w:link w:val="af2"/>
    <w:uiPriority w:val="11"/>
    <w:rsid w:val="00F51FF3"/>
    <w:rPr>
      <w:rFonts w:ascii="Times New Roman" w:eastAsiaTheme="minorEastAsia" w:hAnsi="Times New Roman"/>
      <w:b/>
      <w:color w:val="5A5A5A" w:themeColor="text1" w:themeTint="A5"/>
      <w:spacing w:val="15"/>
      <w:sz w:val="28"/>
      <w:lang w:eastAsia="ar-SA"/>
    </w:rPr>
  </w:style>
  <w:style w:type="paragraph" w:customStyle="1" w:styleId="ConsPlusTitle">
    <w:name w:val="ConsPlusTitle"/>
    <w:rsid w:val="00092EDC"/>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1">
    <w:name w:val="Текст1"/>
    <w:basedOn w:val="a"/>
    <w:rsid w:val="00654791"/>
    <w:pPr>
      <w:spacing w:line="240" w:lineRule="auto"/>
      <w:ind w:firstLine="0"/>
      <w:jc w:val="left"/>
    </w:pPr>
    <w:rPr>
      <w:rFonts w:ascii="Courier New" w:eastAsia="MS Mincho"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5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granichny@mo.primorsky.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B92F81E806A7DFAB317293587DF2B2F8A50F07F30C06D4DB44B46B83AF398A3528D5B97B48D5B2DD736D1A16A1475D0CD67D7C1dF0A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5B92F81E806A7DFAB317293587DF2B2F8A50F07F30C06D4DB44B46B83AF398A3528D5B93BC8D5B2DD736D1A16A1475D0CD67D7C1dF0AG" TargetMode="External"/><Relationship Id="rId4" Type="http://schemas.microsoft.com/office/2007/relationships/stylesWithEffects" Target="stylesWithEffects.xml"/><Relationship Id="rId9" Type="http://schemas.openxmlformats.org/officeDocument/2006/relationships/hyperlink" Target="consultantplus://offline/ref=D416081D8D300FCAD3F60D7F4AADDC08C4A0845CAC2350D8E813316F9942B020BABDCFAF7580A5B35F67BD12021A50CE393242CEj5S9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1C1BA-EBE0-4E6E-9648-CB683A88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8944</Words>
  <Characters>50987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206 4</dc:creator>
  <cp:lastModifiedBy>115-2</cp:lastModifiedBy>
  <cp:revision>2</cp:revision>
  <cp:lastPrinted>2022-03-27T23:47:00Z</cp:lastPrinted>
  <dcterms:created xsi:type="dcterms:W3CDTF">2022-03-29T01:17:00Z</dcterms:created>
  <dcterms:modified xsi:type="dcterms:W3CDTF">2022-03-29T01:17:00Z</dcterms:modified>
</cp:coreProperties>
</file>